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786B" w14:textId="6C3304EE" w:rsidR="003A79D1" w:rsidRDefault="003A79D1"/>
    <w:p w14:paraId="631B6651" w14:textId="77085980" w:rsidR="00FC2C3F" w:rsidRDefault="00FC2C3F" w:rsidP="00FC2C3F">
      <w:pPr>
        <w:pStyle w:val="Tittel"/>
        <w:rPr>
          <w:lang w:val="nb-NO"/>
        </w:rPr>
      </w:pPr>
    </w:p>
    <w:p w14:paraId="514CF60D" w14:textId="201F94DD" w:rsidR="00FC2C3F" w:rsidRDefault="00FC2C3F" w:rsidP="00FC2C3F">
      <w:pPr>
        <w:pStyle w:val="Tittel"/>
        <w:rPr>
          <w:lang w:val="nb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5BA0DC" wp14:editId="3C9C4EBF">
            <wp:simplePos x="0" y="0"/>
            <wp:positionH relativeFrom="margin">
              <wp:align>right</wp:align>
            </wp:positionH>
            <wp:positionV relativeFrom="paragraph">
              <wp:posOffset>795020</wp:posOffset>
            </wp:positionV>
            <wp:extent cx="5760720" cy="4321175"/>
            <wp:effectExtent l="0" t="0" r="0" b="3175"/>
            <wp:wrapTight wrapText="bothSides">
              <wp:wrapPolygon edited="0">
                <wp:start x="0" y="0"/>
                <wp:lineTo x="0" y="21521"/>
                <wp:lineTo x="21500" y="21521"/>
                <wp:lineTo x="2150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D887DB" w14:textId="682E3681" w:rsidR="00FC2C3F" w:rsidRDefault="00FC2C3F" w:rsidP="00FC2C3F">
      <w:pPr>
        <w:pStyle w:val="Tittel"/>
        <w:rPr>
          <w:lang w:val="nb-NO"/>
        </w:rPr>
      </w:pPr>
    </w:p>
    <w:p w14:paraId="3066B856" w14:textId="158DCF26" w:rsidR="009D39E0" w:rsidRDefault="009D39E0" w:rsidP="00FC2C3F">
      <w:pPr>
        <w:pStyle w:val="Tittel"/>
        <w:rPr>
          <w:lang w:val="nb-NO"/>
        </w:rPr>
      </w:pPr>
      <w:r w:rsidRPr="009D39E0">
        <w:rPr>
          <w:lang w:val="nb-NO"/>
        </w:rPr>
        <w:t xml:space="preserve">Strategiplan for Leve hele livet </w:t>
      </w:r>
      <w:r w:rsidR="00FC2C3F">
        <w:rPr>
          <w:lang w:val="nb-NO"/>
        </w:rPr>
        <w:t>2022-2026</w:t>
      </w:r>
    </w:p>
    <w:p w14:paraId="461E2F85" w14:textId="3232EB2A" w:rsidR="00FC2C3F" w:rsidRDefault="00FC2C3F">
      <w:pPr>
        <w:rPr>
          <w:lang w:val="nb-NO"/>
        </w:rPr>
      </w:pPr>
    </w:p>
    <w:p w14:paraId="38DDF88D" w14:textId="0E8B212B" w:rsidR="00FC2C3F" w:rsidRDefault="00FC2C3F">
      <w:pPr>
        <w:rPr>
          <w:lang w:val="nb-NO"/>
        </w:rPr>
      </w:pPr>
    </w:p>
    <w:p w14:paraId="10485BA4" w14:textId="02757947" w:rsidR="00FC2C3F" w:rsidRDefault="00FC2C3F">
      <w:pPr>
        <w:rPr>
          <w:lang w:val="nb-NO"/>
        </w:rPr>
      </w:pPr>
    </w:p>
    <w:p w14:paraId="1CB9FF60" w14:textId="285B9B6C" w:rsidR="00FC2C3F" w:rsidRDefault="00FC2C3F">
      <w:pPr>
        <w:rPr>
          <w:lang w:val="nb-NO"/>
        </w:rPr>
      </w:pPr>
    </w:p>
    <w:p w14:paraId="6F253B02" w14:textId="70D499F6" w:rsidR="00FC2C3F" w:rsidRDefault="00FC2C3F">
      <w:pPr>
        <w:rPr>
          <w:lang w:val="nb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AAD912" wp14:editId="39917E4B">
            <wp:simplePos x="0" y="0"/>
            <wp:positionH relativeFrom="margin">
              <wp:posOffset>965835</wp:posOffset>
            </wp:positionH>
            <wp:positionV relativeFrom="paragraph">
              <wp:posOffset>-101600</wp:posOffset>
            </wp:positionV>
            <wp:extent cx="350520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83" y="21130"/>
                <wp:lineTo x="21483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37472" w14:textId="48529E1E" w:rsidR="00FC2C3F" w:rsidRDefault="00FC2C3F" w:rsidP="00FC2C3F">
      <w:pPr>
        <w:rPr>
          <w:lang w:val="nb-NO"/>
        </w:rPr>
      </w:pPr>
    </w:p>
    <w:p w14:paraId="2488C6D5" w14:textId="2E409C5E" w:rsidR="00FC2C3F" w:rsidRDefault="00FC2C3F" w:rsidP="00FC2C3F">
      <w:pPr>
        <w:rPr>
          <w:lang w:val="nb-NO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62238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D53CE3" w14:textId="6F24A7BD" w:rsidR="0062340B" w:rsidRDefault="0062340B">
          <w:pPr>
            <w:pStyle w:val="Overskriftforinnholdsfortegnelse"/>
          </w:pPr>
          <w:r>
            <w:t>Innhald</w:t>
          </w:r>
        </w:p>
        <w:p w14:paraId="362EFBBE" w14:textId="53B70224" w:rsidR="0062340B" w:rsidRDefault="0062340B">
          <w:pPr>
            <w:pStyle w:val="INN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202407" w:history="1">
            <w:r w:rsidRPr="00E41434">
              <w:rPr>
                <w:rStyle w:val="Hyperkobling"/>
                <w:noProof/>
                <w:lang w:val="nb-NO"/>
              </w:rPr>
              <w:t>1.</w:t>
            </w:r>
            <w:r>
              <w:rPr>
                <w:noProof/>
              </w:rPr>
              <w:tab/>
            </w:r>
            <w:r w:rsidRPr="00E41434">
              <w:rPr>
                <w:rStyle w:val="Hyperkobling"/>
                <w:noProof/>
                <w:lang w:val="nb-NO"/>
              </w:rPr>
              <w:t>Innleiing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_Toc85202407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C83E3" w14:textId="5E7824BE" w:rsidR="0062340B" w:rsidRDefault="002B197D">
          <w:pPr>
            <w:pStyle w:val="INN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5202408" w:history="1">
            <w:r w:rsidR="0062340B" w:rsidRPr="00E41434">
              <w:rPr>
                <w:rStyle w:val="Hyperkobling"/>
                <w:noProof/>
                <w:lang w:val="nb-NO"/>
              </w:rPr>
              <w:t>2.</w:t>
            </w:r>
            <w:r w:rsidR="0062340B">
              <w:rPr>
                <w:noProof/>
              </w:rPr>
              <w:tab/>
            </w:r>
            <w:r w:rsidR="0062340B" w:rsidRPr="00E41434">
              <w:rPr>
                <w:rStyle w:val="Hyperkobling"/>
                <w:noProof/>
                <w:lang w:val="nb-NO"/>
              </w:rPr>
              <w:t>Formål med planen/avgrensning</w:t>
            </w:r>
            <w:r w:rsidR="0062340B">
              <w:rPr>
                <w:noProof/>
                <w:webHidden/>
              </w:rPr>
              <w:tab/>
            </w:r>
            <w:r w:rsidR="0062340B">
              <w:rPr>
                <w:noProof/>
                <w:webHidden/>
              </w:rPr>
              <w:fldChar w:fldCharType="begin"/>
            </w:r>
            <w:r w:rsidR="0062340B">
              <w:rPr>
                <w:noProof/>
                <w:webHidden/>
              </w:rPr>
              <w:instrText xml:space="preserve"> PAGEREF _Toc85202408 \h </w:instrText>
            </w:r>
            <w:r w:rsidR="0062340B">
              <w:rPr>
                <w:noProof/>
                <w:webHidden/>
              </w:rPr>
            </w:r>
            <w:r w:rsidR="0062340B">
              <w:rPr>
                <w:noProof/>
                <w:webHidden/>
              </w:rPr>
              <w:fldChar w:fldCharType="separate"/>
            </w:r>
            <w:r w:rsidR="0062340B">
              <w:rPr>
                <w:noProof/>
                <w:webHidden/>
              </w:rPr>
              <w:t>2</w:t>
            </w:r>
            <w:r w:rsidR="0062340B">
              <w:rPr>
                <w:noProof/>
                <w:webHidden/>
              </w:rPr>
              <w:fldChar w:fldCharType="end"/>
            </w:r>
          </w:hyperlink>
        </w:p>
        <w:p w14:paraId="1ADC6978" w14:textId="29E54D0C" w:rsidR="0062340B" w:rsidRDefault="002B197D">
          <w:pPr>
            <w:pStyle w:val="INN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5202409" w:history="1">
            <w:r w:rsidR="0062340B" w:rsidRPr="00E41434">
              <w:rPr>
                <w:rStyle w:val="Hyperkobling"/>
                <w:noProof/>
                <w:lang w:val="nb-NO"/>
              </w:rPr>
              <w:t>3.</w:t>
            </w:r>
            <w:r w:rsidR="0062340B">
              <w:rPr>
                <w:noProof/>
              </w:rPr>
              <w:tab/>
            </w:r>
            <w:r w:rsidR="0062340B" w:rsidRPr="00E41434">
              <w:rPr>
                <w:rStyle w:val="Hyperkobling"/>
                <w:noProof/>
                <w:lang w:val="nb-NO"/>
              </w:rPr>
              <w:t>Prosessen</w:t>
            </w:r>
            <w:r w:rsidR="0062340B">
              <w:rPr>
                <w:noProof/>
                <w:webHidden/>
              </w:rPr>
              <w:tab/>
            </w:r>
            <w:r w:rsidR="0062340B">
              <w:rPr>
                <w:noProof/>
                <w:webHidden/>
              </w:rPr>
              <w:fldChar w:fldCharType="begin"/>
            </w:r>
            <w:r w:rsidR="0062340B">
              <w:rPr>
                <w:noProof/>
                <w:webHidden/>
              </w:rPr>
              <w:instrText xml:space="preserve"> PAGEREF _Toc85202409 \h </w:instrText>
            </w:r>
            <w:r w:rsidR="0062340B">
              <w:rPr>
                <w:noProof/>
                <w:webHidden/>
              </w:rPr>
            </w:r>
            <w:r w:rsidR="0062340B">
              <w:rPr>
                <w:noProof/>
                <w:webHidden/>
              </w:rPr>
              <w:fldChar w:fldCharType="separate"/>
            </w:r>
            <w:r w:rsidR="0062340B">
              <w:rPr>
                <w:noProof/>
                <w:webHidden/>
              </w:rPr>
              <w:t>2</w:t>
            </w:r>
            <w:r w:rsidR="0062340B">
              <w:rPr>
                <w:noProof/>
                <w:webHidden/>
              </w:rPr>
              <w:fldChar w:fldCharType="end"/>
            </w:r>
          </w:hyperlink>
        </w:p>
        <w:p w14:paraId="14C6D772" w14:textId="62AD0044" w:rsidR="0062340B" w:rsidRDefault="002B197D">
          <w:pPr>
            <w:pStyle w:val="INN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5202410" w:history="1">
            <w:r w:rsidR="0062340B" w:rsidRPr="00E41434">
              <w:rPr>
                <w:rStyle w:val="Hyperkobling"/>
                <w:noProof/>
                <w:lang w:val="nb-NO"/>
              </w:rPr>
              <w:t>4.</w:t>
            </w:r>
            <w:r w:rsidR="0062340B">
              <w:rPr>
                <w:noProof/>
              </w:rPr>
              <w:tab/>
            </w:r>
            <w:r w:rsidR="0062340B" w:rsidRPr="00E41434">
              <w:rPr>
                <w:rStyle w:val="Hyperkobling"/>
                <w:noProof/>
                <w:lang w:val="nb-NO"/>
              </w:rPr>
              <w:t>Tilnærming, mål og innsatsområdar</w:t>
            </w:r>
            <w:r w:rsidR="0062340B">
              <w:rPr>
                <w:noProof/>
                <w:webHidden/>
              </w:rPr>
              <w:tab/>
            </w:r>
            <w:r w:rsidR="0062340B">
              <w:rPr>
                <w:noProof/>
                <w:webHidden/>
              </w:rPr>
              <w:fldChar w:fldCharType="begin"/>
            </w:r>
            <w:r w:rsidR="0062340B">
              <w:rPr>
                <w:noProof/>
                <w:webHidden/>
              </w:rPr>
              <w:instrText xml:space="preserve"> PAGEREF _Toc85202410 \h </w:instrText>
            </w:r>
            <w:r w:rsidR="0062340B">
              <w:rPr>
                <w:noProof/>
                <w:webHidden/>
              </w:rPr>
            </w:r>
            <w:r w:rsidR="0062340B">
              <w:rPr>
                <w:noProof/>
                <w:webHidden/>
              </w:rPr>
              <w:fldChar w:fldCharType="separate"/>
            </w:r>
            <w:r w:rsidR="0062340B">
              <w:rPr>
                <w:noProof/>
                <w:webHidden/>
              </w:rPr>
              <w:t>3</w:t>
            </w:r>
            <w:r w:rsidR="0062340B">
              <w:rPr>
                <w:noProof/>
                <w:webHidden/>
              </w:rPr>
              <w:fldChar w:fldCharType="end"/>
            </w:r>
          </w:hyperlink>
        </w:p>
        <w:p w14:paraId="2B43E265" w14:textId="7ADC520E" w:rsidR="0062340B" w:rsidRDefault="002B197D">
          <w:pPr>
            <w:pStyle w:val="INN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5202411" w:history="1">
            <w:r w:rsidR="0062340B" w:rsidRPr="00E41434">
              <w:rPr>
                <w:rStyle w:val="Hyperkobling"/>
                <w:noProof/>
              </w:rPr>
              <w:t>5.</w:t>
            </w:r>
            <w:r w:rsidR="0062340B">
              <w:rPr>
                <w:noProof/>
              </w:rPr>
              <w:tab/>
            </w:r>
            <w:r w:rsidR="0062340B" w:rsidRPr="00E41434">
              <w:rPr>
                <w:rStyle w:val="Hyperkobling"/>
                <w:noProof/>
              </w:rPr>
              <w:t>Innsatsområdar</w:t>
            </w:r>
            <w:r w:rsidR="0062340B">
              <w:rPr>
                <w:noProof/>
                <w:webHidden/>
              </w:rPr>
              <w:tab/>
            </w:r>
            <w:r w:rsidR="0062340B">
              <w:rPr>
                <w:noProof/>
                <w:webHidden/>
              </w:rPr>
              <w:fldChar w:fldCharType="begin"/>
            </w:r>
            <w:r w:rsidR="0062340B">
              <w:rPr>
                <w:noProof/>
                <w:webHidden/>
              </w:rPr>
              <w:instrText xml:space="preserve"> PAGEREF _Toc85202411 \h </w:instrText>
            </w:r>
            <w:r w:rsidR="0062340B">
              <w:rPr>
                <w:noProof/>
                <w:webHidden/>
              </w:rPr>
            </w:r>
            <w:r w:rsidR="0062340B">
              <w:rPr>
                <w:noProof/>
                <w:webHidden/>
              </w:rPr>
              <w:fldChar w:fldCharType="separate"/>
            </w:r>
            <w:r w:rsidR="0062340B">
              <w:rPr>
                <w:noProof/>
                <w:webHidden/>
              </w:rPr>
              <w:t>3</w:t>
            </w:r>
            <w:r w:rsidR="0062340B">
              <w:rPr>
                <w:noProof/>
                <w:webHidden/>
              </w:rPr>
              <w:fldChar w:fldCharType="end"/>
            </w:r>
          </w:hyperlink>
        </w:p>
        <w:p w14:paraId="6650F616" w14:textId="682E7EE3" w:rsidR="0062340B" w:rsidRDefault="002B197D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5202412" w:history="1">
            <w:r w:rsidR="0062340B" w:rsidRPr="00E41434">
              <w:rPr>
                <w:rStyle w:val="Hyperkobling"/>
                <w:noProof/>
              </w:rPr>
              <w:t>5.1.</w:t>
            </w:r>
            <w:r w:rsidR="0062340B">
              <w:rPr>
                <w:noProof/>
              </w:rPr>
              <w:tab/>
            </w:r>
            <w:r w:rsidR="0062340B" w:rsidRPr="00E41434">
              <w:rPr>
                <w:rStyle w:val="Hyperkobling"/>
                <w:noProof/>
              </w:rPr>
              <w:t>Nasjonalt program for eit aldersvenleg Noreg</w:t>
            </w:r>
            <w:r w:rsidR="0062340B">
              <w:rPr>
                <w:noProof/>
                <w:webHidden/>
              </w:rPr>
              <w:tab/>
            </w:r>
            <w:r w:rsidR="0062340B">
              <w:rPr>
                <w:noProof/>
                <w:webHidden/>
              </w:rPr>
              <w:fldChar w:fldCharType="begin"/>
            </w:r>
            <w:r w:rsidR="0062340B">
              <w:rPr>
                <w:noProof/>
                <w:webHidden/>
              </w:rPr>
              <w:instrText xml:space="preserve"> PAGEREF _Toc85202412 \h </w:instrText>
            </w:r>
            <w:r w:rsidR="0062340B">
              <w:rPr>
                <w:noProof/>
                <w:webHidden/>
              </w:rPr>
            </w:r>
            <w:r w:rsidR="0062340B">
              <w:rPr>
                <w:noProof/>
                <w:webHidden/>
              </w:rPr>
              <w:fldChar w:fldCharType="separate"/>
            </w:r>
            <w:r w:rsidR="0062340B">
              <w:rPr>
                <w:noProof/>
                <w:webHidden/>
              </w:rPr>
              <w:t>3</w:t>
            </w:r>
            <w:r w:rsidR="0062340B">
              <w:rPr>
                <w:noProof/>
                <w:webHidden/>
              </w:rPr>
              <w:fldChar w:fldCharType="end"/>
            </w:r>
          </w:hyperlink>
        </w:p>
        <w:p w14:paraId="4AFD8913" w14:textId="3C80B8B4" w:rsidR="0062340B" w:rsidRDefault="002B197D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5202413" w:history="1">
            <w:r w:rsidR="0062340B" w:rsidRPr="00E41434">
              <w:rPr>
                <w:rStyle w:val="Hyperkobling"/>
                <w:noProof/>
              </w:rPr>
              <w:t>5.2.</w:t>
            </w:r>
            <w:r w:rsidR="0062340B">
              <w:rPr>
                <w:noProof/>
              </w:rPr>
              <w:tab/>
            </w:r>
            <w:r w:rsidR="0062340B" w:rsidRPr="00E41434">
              <w:rPr>
                <w:rStyle w:val="Hyperkobling"/>
                <w:noProof/>
              </w:rPr>
              <w:t>Aktivitet og fellesskap</w:t>
            </w:r>
            <w:r w:rsidR="0062340B">
              <w:rPr>
                <w:noProof/>
                <w:webHidden/>
              </w:rPr>
              <w:tab/>
            </w:r>
            <w:r w:rsidR="0062340B">
              <w:rPr>
                <w:noProof/>
                <w:webHidden/>
              </w:rPr>
              <w:fldChar w:fldCharType="begin"/>
            </w:r>
            <w:r w:rsidR="0062340B">
              <w:rPr>
                <w:noProof/>
                <w:webHidden/>
              </w:rPr>
              <w:instrText xml:space="preserve"> PAGEREF _Toc85202413 \h </w:instrText>
            </w:r>
            <w:r w:rsidR="0062340B">
              <w:rPr>
                <w:noProof/>
                <w:webHidden/>
              </w:rPr>
            </w:r>
            <w:r w:rsidR="0062340B">
              <w:rPr>
                <w:noProof/>
                <w:webHidden/>
              </w:rPr>
              <w:fldChar w:fldCharType="separate"/>
            </w:r>
            <w:r w:rsidR="0062340B">
              <w:rPr>
                <w:noProof/>
                <w:webHidden/>
              </w:rPr>
              <w:t>3</w:t>
            </w:r>
            <w:r w:rsidR="0062340B">
              <w:rPr>
                <w:noProof/>
                <w:webHidden/>
              </w:rPr>
              <w:fldChar w:fldCharType="end"/>
            </w:r>
          </w:hyperlink>
        </w:p>
        <w:p w14:paraId="7B808AFF" w14:textId="0ECD6BF2" w:rsidR="0062340B" w:rsidRDefault="002B197D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5202414" w:history="1">
            <w:r w:rsidR="0062340B" w:rsidRPr="00E41434">
              <w:rPr>
                <w:rStyle w:val="Hyperkobling"/>
                <w:i/>
                <w:noProof/>
              </w:rPr>
              <w:t>5.3.</w:t>
            </w:r>
            <w:r w:rsidR="0062340B">
              <w:rPr>
                <w:noProof/>
              </w:rPr>
              <w:tab/>
            </w:r>
            <w:r w:rsidR="0062340B" w:rsidRPr="00E41434">
              <w:rPr>
                <w:rStyle w:val="Hyperkobling"/>
                <w:noProof/>
              </w:rPr>
              <w:t>Mat og måltida</w:t>
            </w:r>
            <w:r w:rsidR="0062340B">
              <w:rPr>
                <w:noProof/>
                <w:webHidden/>
              </w:rPr>
              <w:tab/>
            </w:r>
            <w:r w:rsidR="0062340B">
              <w:rPr>
                <w:noProof/>
                <w:webHidden/>
              </w:rPr>
              <w:fldChar w:fldCharType="begin"/>
            </w:r>
            <w:r w:rsidR="0062340B">
              <w:rPr>
                <w:noProof/>
                <w:webHidden/>
              </w:rPr>
              <w:instrText xml:space="preserve"> PAGEREF _Toc85202414 \h </w:instrText>
            </w:r>
            <w:r w:rsidR="0062340B">
              <w:rPr>
                <w:noProof/>
                <w:webHidden/>
              </w:rPr>
            </w:r>
            <w:r w:rsidR="0062340B">
              <w:rPr>
                <w:noProof/>
                <w:webHidden/>
              </w:rPr>
              <w:fldChar w:fldCharType="separate"/>
            </w:r>
            <w:r w:rsidR="0062340B">
              <w:rPr>
                <w:noProof/>
                <w:webHidden/>
              </w:rPr>
              <w:t>4</w:t>
            </w:r>
            <w:r w:rsidR="0062340B">
              <w:rPr>
                <w:noProof/>
                <w:webHidden/>
              </w:rPr>
              <w:fldChar w:fldCharType="end"/>
            </w:r>
          </w:hyperlink>
        </w:p>
        <w:p w14:paraId="0D614476" w14:textId="722D61F9" w:rsidR="0062340B" w:rsidRDefault="002B197D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5202415" w:history="1">
            <w:r w:rsidR="0062340B" w:rsidRPr="00E41434">
              <w:rPr>
                <w:rStyle w:val="Hyperkobling"/>
                <w:noProof/>
              </w:rPr>
              <w:t>5.4.</w:t>
            </w:r>
            <w:r w:rsidR="0062340B">
              <w:rPr>
                <w:noProof/>
              </w:rPr>
              <w:tab/>
            </w:r>
            <w:r w:rsidR="0062340B" w:rsidRPr="00E41434">
              <w:rPr>
                <w:rStyle w:val="Hyperkobling"/>
                <w:noProof/>
              </w:rPr>
              <w:t>Helsehjelp</w:t>
            </w:r>
            <w:r w:rsidR="0062340B">
              <w:rPr>
                <w:noProof/>
                <w:webHidden/>
              </w:rPr>
              <w:tab/>
            </w:r>
            <w:r w:rsidR="0062340B">
              <w:rPr>
                <w:noProof/>
                <w:webHidden/>
              </w:rPr>
              <w:fldChar w:fldCharType="begin"/>
            </w:r>
            <w:r w:rsidR="0062340B">
              <w:rPr>
                <w:noProof/>
                <w:webHidden/>
              </w:rPr>
              <w:instrText xml:space="preserve"> PAGEREF _Toc85202415 \h </w:instrText>
            </w:r>
            <w:r w:rsidR="0062340B">
              <w:rPr>
                <w:noProof/>
                <w:webHidden/>
              </w:rPr>
            </w:r>
            <w:r w:rsidR="0062340B">
              <w:rPr>
                <w:noProof/>
                <w:webHidden/>
              </w:rPr>
              <w:fldChar w:fldCharType="separate"/>
            </w:r>
            <w:r w:rsidR="0062340B">
              <w:rPr>
                <w:noProof/>
                <w:webHidden/>
              </w:rPr>
              <w:t>4</w:t>
            </w:r>
            <w:r w:rsidR="0062340B">
              <w:rPr>
                <w:noProof/>
                <w:webHidden/>
              </w:rPr>
              <w:fldChar w:fldCharType="end"/>
            </w:r>
          </w:hyperlink>
        </w:p>
        <w:p w14:paraId="678C2507" w14:textId="58A19BBC" w:rsidR="0062340B" w:rsidRDefault="002B197D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5202416" w:history="1">
            <w:r w:rsidR="0062340B" w:rsidRPr="00E41434">
              <w:rPr>
                <w:rStyle w:val="Hyperkobling"/>
                <w:noProof/>
              </w:rPr>
              <w:t>5.5.</w:t>
            </w:r>
            <w:r w:rsidR="0062340B">
              <w:rPr>
                <w:noProof/>
              </w:rPr>
              <w:tab/>
            </w:r>
            <w:r w:rsidR="0062340B" w:rsidRPr="00E41434">
              <w:rPr>
                <w:rStyle w:val="Hyperkobling"/>
                <w:noProof/>
              </w:rPr>
              <w:t>Samanheng i tenestane</w:t>
            </w:r>
            <w:r w:rsidR="0062340B">
              <w:rPr>
                <w:noProof/>
                <w:webHidden/>
              </w:rPr>
              <w:tab/>
            </w:r>
            <w:r w:rsidR="0062340B">
              <w:rPr>
                <w:noProof/>
                <w:webHidden/>
              </w:rPr>
              <w:fldChar w:fldCharType="begin"/>
            </w:r>
            <w:r w:rsidR="0062340B">
              <w:rPr>
                <w:noProof/>
                <w:webHidden/>
              </w:rPr>
              <w:instrText xml:space="preserve"> PAGEREF _Toc85202416 \h </w:instrText>
            </w:r>
            <w:r w:rsidR="0062340B">
              <w:rPr>
                <w:noProof/>
                <w:webHidden/>
              </w:rPr>
            </w:r>
            <w:r w:rsidR="0062340B">
              <w:rPr>
                <w:noProof/>
                <w:webHidden/>
              </w:rPr>
              <w:fldChar w:fldCharType="separate"/>
            </w:r>
            <w:r w:rsidR="0062340B">
              <w:rPr>
                <w:noProof/>
                <w:webHidden/>
              </w:rPr>
              <w:t>5</w:t>
            </w:r>
            <w:r w:rsidR="0062340B">
              <w:rPr>
                <w:noProof/>
                <w:webHidden/>
              </w:rPr>
              <w:fldChar w:fldCharType="end"/>
            </w:r>
          </w:hyperlink>
        </w:p>
        <w:p w14:paraId="0675664C" w14:textId="610B70D9" w:rsidR="0062340B" w:rsidRDefault="002B197D">
          <w:pPr>
            <w:pStyle w:val="INN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5202417" w:history="1">
            <w:r w:rsidR="0062340B" w:rsidRPr="00E41434">
              <w:rPr>
                <w:rStyle w:val="Hyperkobling"/>
                <w:noProof/>
                <w:lang w:val="nb-NO"/>
              </w:rPr>
              <w:t>6.</w:t>
            </w:r>
            <w:r w:rsidR="0062340B">
              <w:rPr>
                <w:noProof/>
              </w:rPr>
              <w:tab/>
            </w:r>
            <w:r w:rsidR="0062340B" w:rsidRPr="00E41434">
              <w:rPr>
                <w:rStyle w:val="Hyperkobling"/>
                <w:noProof/>
                <w:lang w:val="nb-NO"/>
              </w:rPr>
              <w:t>Plan og gjennomføring</w:t>
            </w:r>
            <w:r w:rsidR="0062340B">
              <w:rPr>
                <w:noProof/>
                <w:webHidden/>
              </w:rPr>
              <w:tab/>
            </w:r>
            <w:r w:rsidR="0062340B">
              <w:rPr>
                <w:noProof/>
                <w:webHidden/>
              </w:rPr>
              <w:fldChar w:fldCharType="begin"/>
            </w:r>
            <w:r w:rsidR="0062340B">
              <w:rPr>
                <w:noProof/>
                <w:webHidden/>
              </w:rPr>
              <w:instrText xml:space="preserve"> PAGEREF _Toc85202417 \h </w:instrText>
            </w:r>
            <w:r w:rsidR="0062340B">
              <w:rPr>
                <w:noProof/>
                <w:webHidden/>
              </w:rPr>
            </w:r>
            <w:r w:rsidR="0062340B">
              <w:rPr>
                <w:noProof/>
                <w:webHidden/>
              </w:rPr>
              <w:fldChar w:fldCharType="separate"/>
            </w:r>
            <w:r w:rsidR="0062340B">
              <w:rPr>
                <w:noProof/>
                <w:webHidden/>
              </w:rPr>
              <w:t>5</w:t>
            </w:r>
            <w:r w:rsidR="0062340B">
              <w:rPr>
                <w:noProof/>
                <w:webHidden/>
              </w:rPr>
              <w:fldChar w:fldCharType="end"/>
            </w:r>
          </w:hyperlink>
        </w:p>
        <w:p w14:paraId="60E22289" w14:textId="72CA929A" w:rsidR="0062340B" w:rsidRDefault="002B197D">
          <w:pPr>
            <w:pStyle w:val="INN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5202418" w:history="1">
            <w:r w:rsidR="0062340B" w:rsidRPr="00E41434">
              <w:rPr>
                <w:rStyle w:val="Hyperkobling"/>
                <w:noProof/>
              </w:rPr>
              <w:t>7.</w:t>
            </w:r>
            <w:r w:rsidR="0062340B">
              <w:rPr>
                <w:noProof/>
              </w:rPr>
              <w:tab/>
            </w:r>
            <w:r w:rsidR="0062340B" w:rsidRPr="00E41434">
              <w:rPr>
                <w:rStyle w:val="Hyperkobling"/>
                <w:noProof/>
              </w:rPr>
              <w:t>Rapportering og oppfølging</w:t>
            </w:r>
            <w:r w:rsidR="0062340B">
              <w:rPr>
                <w:noProof/>
                <w:webHidden/>
              </w:rPr>
              <w:tab/>
            </w:r>
            <w:r w:rsidR="0062340B">
              <w:rPr>
                <w:noProof/>
                <w:webHidden/>
              </w:rPr>
              <w:fldChar w:fldCharType="begin"/>
            </w:r>
            <w:r w:rsidR="0062340B">
              <w:rPr>
                <w:noProof/>
                <w:webHidden/>
              </w:rPr>
              <w:instrText xml:space="preserve"> PAGEREF _Toc85202418 \h </w:instrText>
            </w:r>
            <w:r w:rsidR="0062340B">
              <w:rPr>
                <w:noProof/>
                <w:webHidden/>
              </w:rPr>
            </w:r>
            <w:r w:rsidR="0062340B">
              <w:rPr>
                <w:noProof/>
                <w:webHidden/>
              </w:rPr>
              <w:fldChar w:fldCharType="separate"/>
            </w:r>
            <w:r w:rsidR="0062340B">
              <w:rPr>
                <w:noProof/>
                <w:webHidden/>
              </w:rPr>
              <w:t>6</w:t>
            </w:r>
            <w:r w:rsidR="0062340B">
              <w:rPr>
                <w:noProof/>
                <w:webHidden/>
              </w:rPr>
              <w:fldChar w:fldCharType="end"/>
            </w:r>
          </w:hyperlink>
        </w:p>
        <w:p w14:paraId="398D9254" w14:textId="60671F32" w:rsidR="0062340B" w:rsidRDefault="0062340B">
          <w:r>
            <w:rPr>
              <w:b/>
              <w:bCs/>
            </w:rPr>
            <w:fldChar w:fldCharType="end"/>
          </w:r>
        </w:p>
      </w:sdtContent>
    </w:sdt>
    <w:p w14:paraId="47C9E651" w14:textId="681DE245" w:rsidR="00744107" w:rsidRPr="00744107" w:rsidRDefault="00744107" w:rsidP="00744107">
      <w:pPr>
        <w:pStyle w:val="Overskrift1"/>
        <w:numPr>
          <w:ilvl w:val="0"/>
          <w:numId w:val="1"/>
        </w:numPr>
        <w:rPr>
          <w:lang w:val="nb-NO"/>
        </w:rPr>
      </w:pPr>
      <w:bookmarkStart w:id="0" w:name="_Toc85202407"/>
      <w:r>
        <w:rPr>
          <w:lang w:val="nb-NO"/>
        </w:rPr>
        <w:t>Innleiing</w:t>
      </w:r>
      <w:bookmarkEnd w:id="0"/>
    </w:p>
    <w:p w14:paraId="30C44D97" w14:textId="5D7E6B30" w:rsidR="00744107" w:rsidRDefault="00744107" w:rsidP="00744107">
      <w:pPr>
        <w:rPr>
          <w:lang w:val="nb-NO"/>
        </w:rPr>
      </w:pPr>
      <w:r w:rsidRPr="00744107">
        <w:rPr>
          <w:noProof/>
        </w:rPr>
        <w:drawing>
          <wp:inline distT="0" distB="0" distL="0" distR="0" wp14:anchorId="45F0EE03" wp14:editId="59B8E48E">
            <wp:extent cx="5759450" cy="1078230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627C3" w14:textId="4021B40E" w:rsidR="00744107" w:rsidRPr="008A4263" w:rsidRDefault="00744107" w:rsidP="00744107">
      <w:pPr>
        <w:pStyle w:val="Listeavsnitt"/>
        <w:numPr>
          <w:ilvl w:val="0"/>
          <w:numId w:val="3"/>
        </w:numPr>
      </w:pPr>
      <w:r w:rsidRPr="008A4263">
        <w:t>E</w:t>
      </w:r>
      <w:r w:rsidR="008A4263" w:rsidRPr="008A4263">
        <w:t>i</w:t>
      </w:r>
      <w:r w:rsidRPr="008A4263">
        <w:t>t viktig mål i kommuneplanen er å vidareutvikle Fedje samfunnet til å vera ein god plass å vokse opp og bu.</w:t>
      </w:r>
    </w:p>
    <w:p w14:paraId="55E30433" w14:textId="2C8EFF4D" w:rsidR="00744107" w:rsidRPr="008A4263" w:rsidRDefault="007E1DCB" w:rsidP="00744107">
      <w:pPr>
        <w:pStyle w:val="Listeavsnitt"/>
        <w:numPr>
          <w:ilvl w:val="0"/>
          <w:numId w:val="3"/>
        </w:numPr>
      </w:pPr>
      <w:r>
        <w:t xml:space="preserve">Fellesskap </w:t>
      </w:r>
      <w:r w:rsidR="00744107" w:rsidRPr="008A4263">
        <w:t xml:space="preserve">og integrering er viktige verdiar når </w:t>
      </w:r>
      <w:r>
        <w:t>me</w:t>
      </w:r>
      <w:r w:rsidR="00744107" w:rsidRPr="008A4263">
        <w:t xml:space="preserve"> saman skap</w:t>
      </w:r>
      <w:r>
        <w:t>ar</w:t>
      </w:r>
      <w:r w:rsidR="00744107" w:rsidRPr="008A4263">
        <w:t xml:space="preserve"> </w:t>
      </w:r>
      <w:r w:rsidRPr="008A4263">
        <w:t>framti</w:t>
      </w:r>
      <w:r>
        <w:t>da på</w:t>
      </w:r>
      <w:r w:rsidR="00744107" w:rsidRPr="008A4263">
        <w:t xml:space="preserve"> </w:t>
      </w:r>
      <w:r w:rsidR="008A4263" w:rsidRPr="008A4263">
        <w:t>F</w:t>
      </w:r>
      <w:r w:rsidR="008A4263">
        <w:t>edje</w:t>
      </w:r>
      <w:r w:rsidR="00744107" w:rsidRPr="008A4263">
        <w:t>. Samfunnsutvikling og tenesteyting skal legg</w:t>
      </w:r>
      <w:r w:rsidR="008A4263">
        <w:t>ja</w:t>
      </w:r>
      <w:r w:rsidR="00744107" w:rsidRPr="008A4263">
        <w:t xml:space="preserve"> til rette for god helse og livskvalitet for alle.</w:t>
      </w:r>
    </w:p>
    <w:p w14:paraId="345FA238" w14:textId="77777777" w:rsidR="00AD6E73" w:rsidRPr="00AD6E73" w:rsidRDefault="00AD6E73" w:rsidP="00D42C89">
      <w:pPr>
        <w:pStyle w:val="Overskrift1"/>
        <w:numPr>
          <w:ilvl w:val="0"/>
          <w:numId w:val="1"/>
        </w:numPr>
        <w:rPr>
          <w:lang w:val="nb-NO"/>
        </w:rPr>
      </w:pPr>
      <w:bookmarkStart w:id="1" w:name="_Toc85202408"/>
      <w:r w:rsidRPr="00AD6E73">
        <w:rPr>
          <w:lang w:val="nb-NO"/>
        </w:rPr>
        <w:t>Formål med planen/avgrensning</w:t>
      </w:r>
      <w:bookmarkEnd w:id="1"/>
    </w:p>
    <w:p w14:paraId="53DF0766" w14:textId="6CAB823B" w:rsidR="00AD6E73" w:rsidRPr="008E4B57" w:rsidRDefault="00AD6E73" w:rsidP="00AD6E73">
      <w:pPr>
        <w:ind w:left="360"/>
      </w:pPr>
      <w:r w:rsidRPr="008E4B57">
        <w:t>Planen skal ver</w:t>
      </w:r>
      <w:r w:rsidR="008E4B57" w:rsidRPr="008E4B57">
        <w:t>e</w:t>
      </w:r>
      <w:r w:rsidRPr="008E4B57">
        <w:t xml:space="preserve"> med å gje retning for arbeidet med å utvikle eit aldersvennleg samfunn og tenesta som fremjar livskvalitet og meistring for </w:t>
      </w:r>
      <w:r w:rsidR="008A4263" w:rsidRPr="008E4B57">
        <w:t xml:space="preserve">alle, men særleg </w:t>
      </w:r>
      <w:r w:rsidRPr="008E4B57">
        <w:t xml:space="preserve">den eldre del av </w:t>
      </w:r>
      <w:r w:rsidR="008E4B57" w:rsidRPr="008E4B57">
        <w:t>befolkninga</w:t>
      </w:r>
      <w:r w:rsidRPr="008E4B57">
        <w:t xml:space="preserve"> på Fedje.</w:t>
      </w:r>
    </w:p>
    <w:p w14:paraId="04643F1A" w14:textId="6DB3BD1F" w:rsidR="00AD6E73" w:rsidRPr="001E3439" w:rsidRDefault="00AD6E73" w:rsidP="008A4263">
      <w:pPr>
        <w:ind w:left="360"/>
      </w:pPr>
      <w:r w:rsidRPr="001E3439">
        <w:t xml:space="preserve">I </w:t>
      </w:r>
      <w:r w:rsidR="00A20444" w:rsidRPr="001E3439">
        <w:t>Fedje</w:t>
      </w:r>
      <w:r w:rsidRPr="001E3439">
        <w:t xml:space="preserve"> kommune er om lag </w:t>
      </w:r>
      <w:r w:rsidR="00A20444" w:rsidRPr="001E3439">
        <w:t>50</w:t>
      </w:r>
      <w:r w:rsidRPr="001E3439">
        <w:t xml:space="preserve"> </w:t>
      </w:r>
      <w:r w:rsidR="008E4B57" w:rsidRPr="001E3439">
        <w:t>innbyggar</w:t>
      </w:r>
      <w:r w:rsidR="008459E4" w:rsidRPr="001E3439">
        <w:t>ar</w:t>
      </w:r>
      <w:r w:rsidRPr="001E3439">
        <w:t xml:space="preserve"> over 80 år. I løpet av de neste 1</w:t>
      </w:r>
      <w:r w:rsidR="00A20444" w:rsidRPr="001E3439">
        <w:t>5</w:t>
      </w:r>
      <w:r w:rsidRPr="001E3439">
        <w:t xml:space="preserve"> år vil tal</w:t>
      </w:r>
      <w:r w:rsidR="00331D4B" w:rsidRPr="001E3439">
        <w:t>la</w:t>
      </w:r>
      <w:r w:rsidRPr="001E3439">
        <w:t xml:space="preserve"> </w:t>
      </w:r>
      <w:r w:rsidR="00A20444" w:rsidRPr="001E3439">
        <w:t>stige til 70</w:t>
      </w:r>
      <w:r w:rsidR="001E3439" w:rsidRPr="001E3439">
        <w:t xml:space="preserve"> stykk</w:t>
      </w:r>
      <w:r w:rsidRPr="001E3439">
        <w:t xml:space="preserve">. </w:t>
      </w:r>
      <w:r w:rsidR="00B7106E" w:rsidRPr="001E3439">
        <w:t>Sjølv om talane ikkje veks nok</w:t>
      </w:r>
      <w:r w:rsidR="008A4263" w:rsidRPr="001E3439">
        <w:t>o</w:t>
      </w:r>
      <w:r w:rsidR="00B7106E" w:rsidRPr="001E3439">
        <w:t xml:space="preserve"> dramatisk, </w:t>
      </w:r>
      <w:r w:rsidR="00771027">
        <w:t xml:space="preserve"> ser me at </w:t>
      </w:r>
      <w:r w:rsidR="00F418B4">
        <w:t xml:space="preserve">rekruttering av kvalifisert </w:t>
      </w:r>
      <w:r w:rsidR="00D330A0">
        <w:t xml:space="preserve">helsepersonell er utfordrande. </w:t>
      </w:r>
      <w:r w:rsidRPr="001E3439">
        <w:t xml:space="preserve">For å </w:t>
      </w:r>
      <w:r w:rsidR="00A20444" w:rsidRPr="001E3439">
        <w:t>vera</w:t>
      </w:r>
      <w:r w:rsidRPr="001E3439">
        <w:t xml:space="preserve"> rust</w:t>
      </w:r>
      <w:r w:rsidR="00A20444" w:rsidRPr="001E3439">
        <w:t>a</w:t>
      </w:r>
      <w:r w:rsidRPr="001E3439">
        <w:t xml:space="preserve"> for </w:t>
      </w:r>
      <w:r w:rsidR="00D330A0" w:rsidRPr="001E3439">
        <w:t>framtida</w:t>
      </w:r>
      <w:r w:rsidRPr="001E3439">
        <w:t xml:space="preserve"> er det avgj</w:t>
      </w:r>
      <w:r w:rsidR="00A20444" w:rsidRPr="001E3439">
        <w:t>e</w:t>
      </w:r>
      <w:r w:rsidRPr="001E3439">
        <w:t>r</w:t>
      </w:r>
      <w:r w:rsidR="00A20444" w:rsidRPr="001E3439">
        <w:t>a</w:t>
      </w:r>
      <w:r w:rsidRPr="001E3439">
        <w:t xml:space="preserve">nde at </w:t>
      </w:r>
      <w:r w:rsidR="00A20444" w:rsidRPr="001E3439">
        <w:t>me</w:t>
      </w:r>
      <w:r w:rsidRPr="001E3439">
        <w:t xml:space="preserve"> planlegg</w:t>
      </w:r>
      <w:r w:rsidR="00A20444" w:rsidRPr="001E3439">
        <w:t>ja</w:t>
      </w:r>
      <w:r w:rsidRPr="001E3439">
        <w:t>r og utvikl</w:t>
      </w:r>
      <w:r w:rsidR="00180652" w:rsidRPr="001E3439">
        <w:t>a</w:t>
      </w:r>
      <w:r w:rsidRPr="001E3439">
        <w:t>r tenest</w:t>
      </w:r>
      <w:r w:rsidR="00180652" w:rsidRPr="001E3439">
        <w:t>a</w:t>
      </w:r>
      <w:r w:rsidRPr="001E3439">
        <w:t xml:space="preserve"> slik at </w:t>
      </w:r>
      <w:r w:rsidR="00180652" w:rsidRPr="001E3439">
        <w:t>me</w:t>
      </w:r>
      <w:r w:rsidRPr="001E3439">
        <w:t xml:space="preserve"> legg</w:t>
      </w:r>
      <w:r w:rsidR="00180652" w:rsidRPr="001E3439">
        <w:t>ja</w:t>
      </w:r>
      <w:r w:rsidRPr="001E3439">
        <w:t>r til rette for e</w:t>
      </w:r>
      <w:r w:rsidR="00180652" w:rsidRPr="001E3439">
        <w:t>i</w:t>
      </w:r>
      <w:r w:rsidRPr="001E3439">
        <w:t>t aldersvennl</w:t>
      </w:r>
      <w:r w:rsidR="00180652" w:rsidRPr="001E3439">
        <w:t>e</w:t>
      </w:r>
      <w:r w:rsidRPr="001E3439">
        <w:t>g samfunn. De</w:t>
      </w:r>
      <w:r w:rsidR="00180652" w:rsidRPr="001E3439">
        <w:t>i</w:t>
      </w:r>
      <w:r w:rsidRPr="001E3439">
        <w:t xml:space="preserve"> eldre </w:t>
      </w:r>
      <w:r w:rsidR="00180652" w:rsidRPr="001E3439">
        <w:t>i Fedje</w:t>
      </w:r>
      <w:r w:rsidRPr="001E3439">
        <w:t xml:space="preserve"> kommune skal opplev</w:t>
      </w:r>
      <w:r w:rsidR="00180652" w:rsidRPr="001E3439">
        <w:t>a</w:t>
      </w:r>
      <w:r w:rsidRPr="001E3439">
        <w:t xml:space="preserve"> livskvalitet, trygg</w:t>
      </w:r>
      <w:r w:rsidR="00180652" w:rsidRPr="001E3439">
        <w:t>l</w:t>
      </w:r>
      <w:r w:rsidRPr="001E3439">
        <w:t>e</w:t>
      </w:r>
      <w:r w:rsidR="00180652" w:rsidRPr="001E3439">
        <w:t>ik</w:t>
      </w:r>
      <w:r w:rsidRPr="001E3439">
        <w:t xml:space="preserve"> og me</w:t>
      </w:r>
      <w:r w:rsidR="00180652" w:rsidRPr="001E3439">
        <w:t>i</w:t>
      </w:r>
      <w:r w:rsidRPr="001E3439">
        <w:t xml:space="preserve">ning i </w:t>
      </w:r>
      <w:r w:rsidR="00180652" w:rsidRPr="001E3439">
        <w:t>k</w:t>
      </w:r>
      <w:r w:rsidRPr="001E3439">
        <w:t>v</w:t>
      </w:r>
      <w:r w:rsidR="00180652" w:rsidRPr="001E3439">
        <w:t>a</w:t>
      </w:r>
      <w:r w:rsidRPr="001E3439">
        <w:t>rdagen uavhengig av livssituasjon. Hov</w:t>
      </w:r>
      <w:r w:rsidR="00180652" w:rsidRPr="001E3439">
        <w:t>u</w:t>
      </w:r>
      <w:r w:rsidRPr="001E3439">
        <w:t xml:space="preserve">dmål skal </w:t>
      </w:r>
      <w:r w:rsidR="00180652" w:rsidRPr="001E3439">
        <w:t>vera</w:t>
      </w:r>
      <w:r w:rsidRPr="001E3439">
        <w:t xml:space="preserve"> å legg</w:t>
      </w:r>
      <w:r w:rsidR="00180652" w:rsidRPr="001E3439">
        <w:t>ja</w:t>
      </w:r>
      <w:r w:rsidRPr="001E3439">
        <w:t xml:space="preserve"> til rette for s</w:t>
      </w:r>
      <w:r w:rsidR="00180652" w:rsidRPr="001E3439">
        <w:t>jølvstende</w:t>
      </w:r>
      <w:r w:rsidRPr="001E3439">
        <w:t>, slik at e</w:t>
      </w:r>
      <w:r w:rsidR="00180652" w:rsidRPr="001E3439">
        <w:t>i</w:t>
      </w:r>
      <w:r w:rsidRPr="001E3439">
        <w:t>n me</w:t>
      </w:r>
      <w:r w:rsidR="00180652" w:rsidRPr="001E3439">
        <w:t>i</w:t>
      </w:r>
      <w:r w:rsidRPr="001E3439">
        <w:t>s</w:t>
      </w:r>
      <w:r w:rsidR="00845160">
        <w:t>tr</w:t>
      </w:r>
      <w:r w:rsidR="00D331F1">
        <w:t>ar</w:t>
      </w:r>
      <w:r w:rsidRPr="001E3439">
        <w:t xml:space="preserve"> å b</w:t>
      </w:r>
      <w:r w:rsidR="00180652" w:rsidRPr="001E3439">
        <w:t>u</w:t>
      </w:r>
      <w:r w:rsidRPr="001E3439">
        <w:t xml:space="preserve"> lengst m</w:t>
      </w:r>
      <w:r w:rsidR="00180652" w:rsidRPr="001E3439">
        <w:t>og</w:t>
      </w:r>
      <w:r w:rsidRPr="001E3439">
        <w:t>l</w:t>
      </w:r>
      <w:r w:rsidR="00180652" w:rsidRPr="001E3439">
        <w:t>e</w:t>
      </w:r>
      <w:r w:rsidRPr="001E3439">
        <w:t>g h</w:t>
      </w:r>
      <w:r w:rsidR="00180652" w:rsidRPr="001E3439">
        <w:t>ei</w:t>
      </w:r>
      <w:r w:rsidRPr="001E3439">
        <w:t>me. Målet gjenspeiler sentrale og lokale føring</w:t>
      </w:r>
      <w:r w:rsidR="00180652" w:rsidRPr="001E3439">
        <w:t>a</w:t>
      </w:r>
      <w:r w:rsidRPr="001E3439">
        <w:t>r for å frem</w:t>
      </w:r>
      <w:r w:rsidR="00180652" w:rsidRPr="001E3439">
        <w:t>ja</w:t>
      </w:r>
      <w:r w:rsidRPr="001E3439">
        <w:t xml:space="preserve"> god helse og livskvalitet for alle uansett alder, som igjen bidrar til b</w:t>
      </w:r>
      <w:r w:rsidR="001E0E3B">
        <w:t>erekraftig</w:t>
      </w:r>
      <w:r w:rsidRPr="001E3439">
        <w:t xml:space="preserve"> samfunnsutvikling. Satsing på f</w:t>
      </w:r>
      <w:r w:rsidR="00180652" w:rsidRPr="001E3439">
        <w:t>ø</w:t>
      </w:r>
      <w:r w:rsidRPr="001E3439">
        <w:t>reb</w:t>
      </w:r>
      <w:r w:rsidR="00180652" w:rsidRPr="001E3439">
        <w:t>ua</w:t>
      </w:r>
      <w:r w:rsidRPr="001E3439">
        <w:t>nde og støtt</w:t>
      </w:r>
      <w:r w:rsidR="00180652" w:rsidRPr="001E3439">
        <w:t>a</w:t>
      </w:r>
      <w:r w:rsidRPr="001E3439">
        <w:t>nde tiltak er avgj</w:t>
      </w:r>
      <w:r w:rsidR="00180652" w:rsidRPr="001E3439">
        <w:t>e</w:t>
      </w:r>
      <w:r w:rsidRPr="001E3439">
        <w:t>r</w:t>
      </w:r>
      <w:r w:rsidR="00180652" w:rsidRPr="001E3439">
        <w:t>a</w:t>
      </w:r>
      <w:r w:rsidRPr="001E3439">
        <w:t>nde og bidrar til trygg</w:t>
      </w:r>
      <w:r w:rsidR="00180652" w:rsidRPr="001E3439">
        <w:t>l</w:t>
      </w:r>
      <w:r w:rsidRPr="001E3439">
        <w:t>e</w:t>
      </w:r>
      <w:r w:rsidR="00180652" w:rsidRPr="001E3439">
        <w:t>ik</w:t>
      </w:r>
      <w:r w:rsidRPr="001E3439">
        <w:t xml:space="preserve"> og me</w:t>
      </w:r>
      <w:r w:rsidR="00180652" w:rsidRPr="001E3439">
        <w:t>i</w:t>
      </w:r>
      <w:r w:rsidRPr="001E3439">
        <w:t xml:space="preserve">string av </w:t>
      </w:r>
      <w:r w:rsidR="00180652" w:rsidRPr="001E3439">
        <w:t>k</w:t>
      </w:r>
      <w:r w:rsidRPr="001E3439">
        <w:t>v</w:t>
      </w:r>
      <w:r w:rsidR="00180652" w:rsidRPr="001E3439">
        <w:t>a</w:t>
      </w:r>
      <w:r w:rsidRPr="001E3439">
        <w:t>rdagen for den enkelte.</w:t>
      </w:r>
    </w:p>
    <w:p w14:paraId="0A196824" w14:textId="14D5A8F2" w:rsidR="00AD6E73" w:rsidRPr="001E3439" w:rsidRDefault="00AD6E73" w:rsidP="00AD6E73">
      <w:pPr>
        <w:ind w:left="360"/>
      </w:pPr>
      <w:r w:rsidRPr="001E3439">
        <w:t xml:space="preserve">Mål og tiltak i denne planen har </w:t>
      </w:r>
      <w:r w:rsidR="000E06D1" w:rsidRPr="001E3439">
        <w:t>hovudfokus</w:t>
      </w:r>
      <w:r w:rsidRPr="001E3439">
        <w:t xml:space="preserve"> på innh</w:t>
      </w:r>
      <w:r w:rsidR="00180652" w:rsidRPr="001E3439">
        <w:t>a</w:t>
      </w:r>
      <w:r w:rsidRPr="001E3439">
        <w:t xml:space="preserve">ld, utforming og kvalitet på </w:t>
      </w:r>
      <w:r w:rsidR="000E06D1" w:rsidRPr="001E3439">
        <w:t>tenestene</w:t>
      </w:r>
      <w:r w:rsidRPr="001E3439">
        <w:t xml:space="preserve">. </w:t>
      </w:r>
    </w:p>
    <w:p w14:paraId="2B99A973" w14:textId="14A39FE1" w:rsidR="007854F7" w:rsidRDefault="007854F7" w:rsidP="00D42C89">
      <w:pPr>
        <w:pStyle w:val="Overskrift1"/>
        <w:numPr>
          <w:ilvl w:val="0"/>
          <w:numId w:val="1"/>
        </w:numPr>
        <w:rPr>
          <w:lang w:val="nb-NO"/>
        </w:rPr>
      </w:pPr>
      <w:bookmarkStart w:id="2" w:name="_Toc85202409"/>
      <w:r>
        <w:rPr>
          <w:lang w:val="nb-NO"/>
        </w:rPr>
        <w:t>Prosessen</w:t>
      </w:r>
      <w:bookmarkEnd w:id="2"/>
    </w:p>
    <w:p w14:paraId="64393D1F" w14:textId="226C1474" w:rsidR="007854F7" w:rsidRPr="000B689E" w:rsidRDefault="007854F7" w:rsidP="007854F7">
      <w:pPr>
        <w:ind w:left="360"/>
      </w:pPr>
      <w:r w:rsidRPr="000B689E">
        <w:t>For å lykkast med gjennomføringa av denne reforma, må det jobbast strategisk på alle nivå. Prosessen må forankrast i politisk og administrativ leiing, og innbygg</w:t>
      </w:r>
      <w:r w:rsidR="008A4263" w:rsidRPr="000B689E">
        <w:t>a</w:t>
      </w:r>
      <w:r w:rsidRPr="000B689E">
        <w:t>r</w:t>
      </w:r>
      <w:r w:rsidR="008A4263" w:rsidRPr="000B689E">
        <w:t>a</w:t>
      </w:r>
      <w:r w:rsidRPr="000B689E">
        <w:t xml:space="preserve">ne må </w:t>
      </w:r>
      <w:r w:rsidR="008A4263" w:rsidRPr="000B689E">
        <w:t xml:space="preserve">vera </w:t>
      </w:r>
      <w:r w:rsidRPr="000B689E">
        <w:t>involver</w:t>
      </w:r>
      <w:r w:rsidR="008A4263" w:rsidRPr="000B689E">
        <w:t>t</w:t>
      </w:r>
      <w:r w:rsidRPr="000B689E">
        <w:t xml:space="preserve">. Dette er </w:t>
      </w:r>
      <w:r w:rsidR="00F43FA4" w:rsidRPr="000B689E">
        <w:t>ikkje</w:t>
      </w:r>
      <w:r w:rsidRPr="000B689E">
        <w:t xml:space="preserve"> e</w:t>
      </w:r>
      <w:r w:rsidR="008A4263" w:rsidRPr="000B689E">
        <w:t>i</w:t>
      </w:r>
      <w:r w:rsidRPr="000B689E">
        <w:t>n stortingsmelding for omsorgstenest</w:t>
      </w:r>
      <w:r w:rsidR="008A4263" w:rsidRPr="000B689E">
        <w:t>a</w:t>
      </w:r>
      <w:r w:rsidRPr="000B689E">
        <w:t xml:space="preserve"> ale</w:t>
      </w:r>
      <w:r w:rsidR="008A4263" w:rsidRPr="000B689E">
        <w:t>i</w:t>
      </w:r>
      <w:r w:rsidRPr="000B689E">
        <w:t>ne. Leve he</w:t>
      </w:r>
      <w:r w:rsidR="008A4263" w:rsidRPr="000B689E">
        <w:t>i</w:t>
      </w:r>
      <w:r w:rsidRPr="000B689E">
        <w:t>le livet er e</w:t>
      </w:r>
      <w:r w:rsidR="008A4263" w:rsidRPr="000B689E">
        <w:t>i</w:t>
      </w:r>
      <w:r w:rsidRPr="000B689E">
        <w:t xml:space="preserve">n samling av data, </w:t>
      </w:r>
      <w:r w:rsidR="00F43FA4" w:rsidRPr="000B689E">
        <w:t>forskingsresultat</w:t>
      </w:r>
      <w:r w:rsidRPr="000B689E">
        <w:t xml:space="preserve"> og erfaring</w:t>
      </w:r>
      <w:r w:rsidR="008A4263" w:rsidRPr="000B689E">
        <w:t>a</w:t>
      </w:r>
      <w:r w:rsidRPr="000B689E">
        <w:t>r fr</w:t>
      </w:r>
      <w:r w:rsidR="008A4263" w:rsidRPr="000B689E">
        <w:t>å</w:t>
      </w:r>
      <w:r w:rsidRPr="000B689E">
        <w:t xml:space="preserve"> mange kommun</w:t>
      </w:r>
      <w:r w:rsidR="008A4263" w:rsidRPr="000B689E">
        <w:t>a</w:t>
      </w:r>
      <w:r w:rsidRPr="000B689E">
        <w:t>r, som b</w:t>
      </w:r>
      <w:r w:rsidR="008A4263" w:rsidRPr="000B689E">
        <w:t>er</w:t>
      </w:r>
      <w:r w:rsidRPr="000B689E">
        <w:t>re er til å ta i bruk</w:t>
      </w:r>
      <w:r w:rsidR="008A4263" w:rsidRPr="000B689E">
        <w:t xml:space="preserve"> i eigen kommune</w:t>
      </w:r>
      <w:r w:rsidRPr="000B689E">
        <w:t>. Det er ikk</w:t>
      </w:r>
      <w:r w:rsidR="008A4263" w:rsidRPr="000B689E">
        <w:t>j</w:t>
      </w:r>
      <w:r w:rsidRPr="000B689E">
        <w:t>e behov for ytterl</w:t>
      </w:r>
      <w:r w:rsidR="008A4263" w:rsidRPr="000B689E">
        <w:t>e</w:t>
      </w:r>
      <w:r w:rsidRPr="000B689E">
        <w:t>g</w:t>
      </w:r>
      <w:r w:rsidR="008A4263" w:rsidRPr="000B689E">
        <w:t>a</w:t>
      </w:r>
      <w:r w:rsidRPr="000B689E">
        <w:t>re utredning</w:t>
      </w:r>
      <w:r w:rsidR="008A4263" w:rsidRPr="000B689E">
        <w:t>a</w:t>
      </w:r>
      <w:r w:rsidRPr="000B689E">
        <w:t>r, det er nå behov for planlegging og handling.</w:t>
      </w:r>
    </w:p>
    <w:p w14:paraId="00F8497B" w14:textId="263A1772" w:rsidR="00B7106E" w:rsidRPr="000B689E" w:rsidRDefault="00B7106E" w:rsidP="00D42C89">
      <w:pPr>
        <w:pStyle w:val="Overskrift1"/>
        <w:numPr>
          <w:ilvl w:val="0"/>
          <w:numId w:val="1"/>
        </w:numPr>
      </w:pPr>
      <w:bookmarkStart w:id="3" w:name="_Toc85202410"/>
      <w:r w:rsidRPr="000B689E">
        <w:t xml:space="preserve">Tilnærming, mål og </w:t>
      </w:r>
      <w:bookmarkEnd w:id="3"/>
      <w:r w:rsidR="000B689E" w:rsidRPr="000B689E">
        <w:t>innsatsområda</w:t>
      </w:r>
    </w:p>
    <w:p w14:paraId="5027A0B7" w14:textId="3A804247" w:rsidR="00B7106E" w:rsidRDefault="00B7106E" w:rsidP="00B7106E">
      <w:pPr>
        <w:ind w:left="360"/>
      </w:pPr>
      <w:r w:rsidRPr="008A4263">
        <w:t xml:space="preserve">Vår grunnhaldning er at den enkelte innbyggjar/brukar er ekspert på eiget liv. </w:t>
      </w:r>
      <w:r w:rsidRPr="00B7106E">
        <w:t>Vi skal leggja til rette for å mobilisere innbyggjar/brukar</w:t>
      </w:r>
      <w:r w:rsidR="008A4263">
        <w:t xml:space="preserve"> </w:t>
      </w:r>
      <w:r w:rsidRPr="00B7106E">
        <w:t>s</w:t>
      </w:r>
      <w:r w:rsidR="008A4263">
        <w:t>ine</w:t>
      </w:r>
      <w:r w:rsidRPr="00B7106E">
        <w:t xml:space="preserve"> eigne </w:t>
      </w:r>
      <w:r w:rsidR="000B689E" w:rsidRPr="00B7106E">
        <w:t>ressursar</w:t>
      </w:r>
      <w:r w:rsidRPr="00B7106E">
        <w:t xml:space="preserve"> for å meistre e</w:t>
      </w:r>
      <w:r>
        <w:t>i</w:t>
      </w:r>
      <w:r w:rsidRPr="00B7106E">
        <w:t xml:space="preserve">get liv. I møte med den enkelte skal </w:t>
      </w:r>
      <w:r w:rsidR="001D2BD2">
        <w:t>me</w:t>
      </w:r>
      <w:r w:rsidRPr="00B7106E">
        <w:t xml:space="preserve"> d</w:t>
      </w:r>
      <w:r w:rsidR="001D2BD2">
        <w:t>ifor</w:t>
      </w:r>
      <w:r w:rsidRPr="00B7106E">
        <w:t xml:space="preserve"> alltid st</w:t>
      </w:r>
      <w:r w:rsidR="001D2BD2">
        <w:t>il</w:t>
      </w:r>
      <w:r w:rsidR="004F3759">
        <w:t xml:space="preserve">le </w:t>
      </w:r>
      <w:r w:rsidRPr="00B7106E">
        <w:t>spørsmålet: «kva er viktig for deg for å me</w:t>
      </w:r>
      <w:r>
        <w:t>i</w:t>
      </w:r>
      <w:r w:rsidRPr="00B7106E">
        <w:t>stre e</w:t>
      </w:r>
      <w:r>
        <w:t>i</w:t>
      </w:r>
      <w:r w:rsidRPr="00B7106E">
        <w:t xml:space="preserve">gen </w:t>
      </w:r>
      <w:r>
        <w:t>k</w:t>
      </w:r>
      <w:r w:rsidRPr="00B7106E">
        <w:t>v</w:t>
      </w:r>
      <w:r>
        <w:t>a</w:t>
      </w:r>
      <w:r w:rsidRPr="00B7106E">
        <w:t>rdag</w:t>
      </w:r>
      <w:r w:rsidR="004F3759">
        <w:t>?</w:t>
      </w:r>
      <w:r w:rsidRPr="00B7106E">
        <w:t>»</w:t>
      </w:r>
    </w:p>
    <w:p w14:paraId="7707CAF7" w14:textId="45F0F66A" w:rsidR="007854F7" w:rsidRDefault="008A4263" w:rsidP="00B7106E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DC18F0" wp14:editId="482A1B78">
                <wp:simplePos x="0" y="0"/>
                <wp:positionH relativeFrom="margin">
                  <wp:align>center</wp:align>
                </wp:positionH>
                <wp:positionV relativeFrom="paragraph">
                  <wp:posOffset>51517</wp:posOffset>
                </wp:positionV>
                <wp:extent cx="4831080" cy="1404620"/>
                <wp:effectExtent l="0" t="0" r="26670" b="2095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DDE25" w14:textId="77777777" w:rsidR="009A0443" w:rsidRPr="008A4263" w:rsidRDefault="009A0443" w:rsidP="009A0443">
                            <w:r w:rsidRPr="008A4263">
                              <w:t>MÅL:</w:t>
                            </w:r>
                          </w:p>
                          <w:p w14:paraId="20700FDA" w14:textId="460E8E56" w:rsidR="009A0443" w:rsidRPr="009A0443" w:rsidRDefault="009A0443" w:rsidP="009A0443">
                            <w:r w:rsidRPr="009A0443">
                              <w:t>1.</w:t>
                            </w:r>
                            <w:r w:rsidR="004F3759">
                              <w:t>Me</w:t>
                            </w:r>
                            <w:r w:rsidRPr="009A0443">
                              <w:t xml:space="preserve"> skal leggja til rette for og vidareutvikle eit tenestetilbodet som skal fremja livskvalitet og meistring av kv</w:t>
                            </w:r>
                            <w:r>
                              <w:t>a</w:t>
                            </w:r>
                            <w:r w:rsidRPr="009A0443">
                              <w:t>rdagen for den enkelte innbygg</w:t>
                            </w:r>
                            <w:r>
                              <w:t>ja</w:t>
                            </w:r>
                            <w:r w:rsidRPr="009A0443">
                              <w:t>r</w:t>
                            </w:r>
                            <w:r w:rsidR="008A4263">
                              <w:t>.</w:t>
                            </w:r>
                          </w:p>
                          <w:p w14:paraId="27DE2969" w14:textId="7764E22D" w:rsidR="009A0443" w:rsidRPr="009A0443" w:rsidRDefault="009A0443" w:rsidP="009A0443">
                            <w:r w:rsidRPr="009A0443">
                              <w:t xml:space="preserve">2.Tenestane skal ha god kvalitet og vera </w:t>
                            </w:r>
                            <w:r w:rsidR="004F3759" w:rsidRPr="009A0443">
                              <w:t>berekraftige</w:t>
                            </w:r>
                            <w:r w:rsidRPr="009A0443">
                              <w:t xml:space="preserve"> over tid</w:t>
                            </w:r>
                            <w:r w:rsidR="008A426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C18F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4.05pt;width:380.4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" fillcolor="#ffd966 [1943]">
                <v:textbox style="mso-fit-shape-to-text:t">
                  <w:txbxContent>
                    <w:p w14:paraId="60EDDE25" w14:textId="77777777" w:rsidR="009A0443" w:rsidRPr="008A4263" w:rsidRDefault="009A0443" w:rsidP="009A0443">
                      <w:r w:rsidRPr="008A4263">
                        <w:t>MÅL:</w:t>
                      </w:r>
                    </w:p>
                    <w:p w14:paraId="20700FDA" w14:textId="460E8E56" w:rsidR="009A0443" w:rsidRPr="009A0443" w:rsidRDefault="009A0443" w:rsidP="009A0443">
                      <w:r w:rsidRPr="009A0443">
                        <w:t>1.</w:t>
                      </w:r>
                      <w:r w:rsidR="004F3759">
                        <w:t>Me</w:t>
                      </w:r>
                      <w:r w:rsidRPr="009A0443">
                        <w:t xml:space="preserve"> skal leggja til rette for og vidareutvikle eit tenestetilbodet som skal fremja livskvalitet og meistring av kv</w:t>
                      </w:r>
                      <w:r>
                        <w:t>a</w:t>
                      </w:r>
                      <w:r w:rsidRPr="009A0443">
                        <w:t>rdagen for den enkelte innbygg</w:t>
                      </w:r>
                      <w:r>
                        <w:t>ja</w:t>
                      </w:r>
                      <w:r w:rsidRPr="009A0443">
                        <w:t>r</w:t>
                      </w:r>
                      <w:r w:rsidR="008A4263">
                        <w:t>.</w:t>
                      </w:r>
                    </w:p>
                    <w:p w14:paraId="27DE2969" w14:textId="7764E22D" w:rsidR="009A0443" w:rsidRPr="009A0443" w:rsidRDefault="009A0443" w:rsidP="009A0443">
                      <w:r w:rsidRPr="009A0443">
                        <w:t xml:space="preserve">2.Tenestane skal ha god kvalitet og vera </w:t>
                      </w:r>
                      <w:r w:rsidR="004F3759" w:rsidRPr="009A0443">
                        <w:t>berekraftige</w:t>
                      </w:r>
                      <w:r w:rsidRPr="009A0443">
                        <w:t xml:space="preserve"> over tid</w:t>
                      </w:r>
                      <w:r w:rsidR="008A4263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0A73C6" w14:textId="77777777" w:rsidR="007854F7" w:rsidRPr="00B7106E" w:rsidRDefault="007854F7" w:rsidP="00B7106E">
      <w:pPr>
        <w:ind w:left="360"/>
      </w:pPr>
    </w:p>
    <w:p w14:paraId="3AFB7DB8" w14:textId="77777777" w:rsidR="009A0443" w:rsidRDefault="009A0443" w:rsidP="00B7106E">
      <w:pPr>
        <w:ind w:left="360"/>
      </w:pPr>
    </w:p>
    <w:p w14:paraId="333E130C" w14:textId="77777777" w:rsidR="009A0443" w:rsidRDefault="009A0443" w:rsidP="00B7106E">
      <w:pPr>
        <w:ind w:left="360"/>
      </w:pPr>
    </w:p>
    <w:p w14:paraId="544B2330" w14:textId="77777777" w:rsidR="009A0443" w:rsidRDefault="009A0443" w:rsidP="00B7106E">
      <w:pPr>
        <w:ind w:left="360"/>
      </w:pPr>
    </w:p>
    <w:p w14:paraId="1B4D6CB1" w14:textId="191A83AA" w:rsidR="00B7106E" w:rsidRPr="00B7106E" w:rsidRDefault="00B7106E" w:rsidP="0062340B">
      <w:pPr>
        <w:ind w:left="360"/>
      </w:pPr>
      <w:r w:rsidRPr="00B7106E">
        <w:t xml:space="preserve">Planen har </w:t>
      </w:r>
      <w:r w:rsidR="008A4263">
        <w:t>fem</w:t>
      </w:r>
      <w:r w:rsidRPr="00B7106E">
        <w:t xml:space="preserve"> </w:t>
      </w:r>
      <w:r w:rsidR="002D1B71">
        <w:t>innsatsområd</w:t>
      </w:r>
      <w:r w:rsidR="00FB2E4B">
        <w:t>e</w:t>
      </w:r>
      <w:r w:rsidR="002D1B71">
        <w:t xml:space="preserve"> som </w:t>
      </w:r>
      <w:r w:rsidR="002D1B71" w:rsidRPr="002D1B71">
        <w:t xml:space="preserve">byggjar på dei </w:t>
      </w:r>
      <w:r w:rsidR="00FB2E4B" w:rsidRPr="002D1B71">
        <w:t>satsingsområda</w:t>
      </w:r>
      <w:r w:rsidR="002D1B71" w:rsidRPr="002D1B71">
        <w:t xml:space="preserve"> som ligg i kvalitetsreforma for eldre: «Leve heile livet» som vart vedtatt i stortinget i november 2018</w:t>
      </w:r>
    </w:p>
    <w:p w14:paraId="044F89F0" w14:textId="65AD1838" w:rsidR="00B7106E" w:rsidRPr="00B7106E" w:rsidRDefault="00B7106E" w:rsidP="00B7106E">
      <w:pPr>
        <w:ind w:left="360"/>
      </w:pPr>
      <w:r w:rsidRPr="00B7106E">
        <w:t>1. Eit aldersvennleg F</w:t>
      </w:r>
      <w:r>
        <w:t>edje</w:t>
      </w:r>
    </w:p>
    <w:p w14:paraId="7A6B622C" w14:textId="435B4910" w:rsidR="00B7106E" w:rsidRPr="00B7106E" w:rsidRDefault="00B7106E" w:rsidP="00B7106E">
      <w:pPr>
        <w:ind w:left="360"/>
      </w:pPr>
      <w:r w:rsidRPr="00B7106E">
        <w:t xml:space="preserve">2. Auka fokus på aktivitet og </w:t>
      </w:r>
      <w:r w:rsidR="008101DA" w:rsidRPr="00B7106E">
        <w:t>fellesskap</w:t>
      </w:r>
    </w:p>
    <w:p w14:paraId="04A235B6" w14:textId="4232857F" w:rsidR="00B7106E" w:rsidRPr="000A6D74" w:rsidRDefault="00B7106E" w:rsidP="00B7106E">
      <w:pPr>
        <w:ind w:left="360"/>
      </w:pPr>
      <w:r w:rsidRPr="000A6D74">
        <w:t>3. Mat og måltida</w:t>
      </w:r>
    </w:p>
    <w:p w14:paraId="5DF3472E" w14:textId="77FC7C03" w:rsidR="00B7106E" w:rsidRPr="000A6D74" w:rsidRDefault="00B7106E" w:rsidP="00B7106E">
      <w:pPr>
        <w:ind w:left="360"/>
      </w:pPr>
      <w:r w:rsidRPr="000A6D74">
        <w:t>4. Helsehjelp basert på medverknad og behov</w:t>
      </w:r>
    </w:p>
    <w:p w14:paraId="13697557" w14:textId="343BC3CD" w:rsidR="002D1B71" w:rsidRPr="002D1B71" w:rsidRDefault="00B7106E" w:rsidP="002D1B71">
      <w:pPr>
        <w:ind w:left="360"/>
      </w:pPr>
      <w:r w:rsidRPr="000A6D74">
        <w:t xml:space="preserve">5. Bidra til gode samanhengar i </w:t>
      </w:r>
      <w:r w:rsidR="008101DA" w:rsidRPr="000A6D74">
        <w:t>tenestene</w:t>
      </w:r>
      <w:r w:rsidRPr="000A6D74">
        <w:t xml:space="preserve"> og </w:t>
      </w:r>
      <w:r w:rsidR="008101DA" w:rsidRPr="000A6D74">
        <w:t>overgang</w:t>
      </w:r>
      <w:r w:rsidR="008101DA">
        <w:t>ar</w:t>
      </w:r>
    </w:p>
    <w:p w14:paraId="23209F56" w14:textId="38CA4A8A" w:rsidR="002D1B71" w:rsidRDefault="00AE4B6D" w:rsidP="00D42C89">
      <w:pPr>
        <w:pStyle w:val="Overskrift1"/>
        <w:numPr>
          <w:ilvl w:val="0"/>
          <w:numId w:val="1"/>
        </w:numPr>
      </w:pPr>
      <w:r>
        <w:t>Innsatsområda</w:t>
      </w:r>
    </w:p>
    <w:p w14:paraId="6448C3CF" w14:textId="39937DA0" w:rsidR="002D1B71" w:rsidRPr="0062242F" w:rsidRDefault="002D1B71" w:rsidP="00996AB0">
      <w:pPr>
        <w:pStyle w:val="Overskrift2"/>
        <w:numPr>
          <w:ilvl w:val="1"/>
          <w:numId w:val="1"/>
        </w:numPr>
      </w:pPr>
      <w:bookmarkStart w:id="4" w:name="_Toc85202412"/>
      <w:r w:rsidRPr="0062242F">
        <w:t>Nasjonalt program for e</w:t>
      </w:r>
      <w:r w:rsidR="0062242F" w:rsidRPr="0062242F">
        <w:t>i</w:t>
      </w:r>
      <w:r w:rsidRPr="0062242F">
        <w:t>t aldersvenl</w:t>
      </w:r>
      <w:r w:rsidR="0062242F" w:rsidRPr="0062242F">
        <w:t>e</w:t>
      </w:r>
      <w:r w:rsidRPr="0062242F">
        <w:t>g Nore</w:t>
      </w:r>
      <w:r w:rsidR="0062242F" w:rsidRPr="0062242F">
        <w:t>g</w:t>
      </w:r>
      <w:bookmarkEnd w:id="4"/>
    </w:p>
    <w:p w14:paraId="568CC6D2" w14:textId="0E697755" w:rsidR="002D1B71" w:rsidRPr="00AB414B" w:rsidRDefault="002D1B71" w:rsidP="00996AB0">
      <w:pPr>
        <w:ind w:firstLine="360"/>
      </w:pPr>
      <w:r w:rsidRPr="00AB414B">
        <w:t>Mål: Møte utfordri</w:t>
      </w:r>
      <w:r w:rsidR="00996AB0" w:rsidRPr="00AB414B">
        <w:t>nga</w:t>
      </w:r>
      <w:r w:rsidRPr="00AB414B">
        <w:t xml:space="preserve"> med </w:t>
      </w:r>
      <w:r w:rsidR="00996AB0" w:rsidRPr="00AB414B">
        <w:t>au</w:t>
      </w:r>
      <w:r w:rsidRPr="00AB414B">
        <w:t>k</w:t>
      </w:r>
      <w:r w:rsidR="00996AB0" w:rsidRPr="00AB414B">
        <w:t>a</w:t>
      </w:r>
      <w:r w:rsidRPr="00AB414B">
        <w:t>nde tal eldre.</w:t>
      </w:r>
    </w:p>
    <w:p w14:paraId="71B45255" w14:textId="3E542B83" w:rsidR="002D1B71" w:rsidRPr="00AB414B" w:rsidRDefault="002D1B71" w:rsidP="00996AB0">
      <w:pPr>
        <w:ind w:left="360"/>
      </w:pPr>
      <w:r w:rsidRPr="00AB414B">
        <w:t>Middel: E</w:t>
      </w:r>
      <w:r w:rsidR="00996AB0" w:rsidRPr="00AB414B">
        <w:t>i</w:t>
      </w:r>
      <w:r w:rsidRPr="00AB414B">
        <w:t xml:space="preserve">geninnsats og </w:t>
      </w:r>
      <w:r w:rsidR="00AB414B" w:rsidRPr="00AB414B">
        <w:t>partnarskap</w:t>
      </w:r>
      <w:r w:rsidRPr="00AB414B">
        <w:t xml:space="preserve"> mellom offentl</w:t>
      </w:r>
      <w:r w:rsidR="00996AB0" w:rsidRPr="00AB414B">
        <w:t>e</w:t>
      </w:r>
      <w:r w:rsidRPr="00AB414B">
        <w:t>ge myndighe</w:t>
      </w:r>
      <w:r w:rsidR="00996AB0" w:rsidRPr="00AB414B">
        <w:t>i</w:t>
      </w:r>
      <w:r w:rsidRPr="00AB414B">
        <w:t xml:space="preserve">ter, arbeids- og næringsliv, private </w:t>
      </w:r>
      <w:r w:rsidR="00AB414B" w:rsidRPr="00AB414B">
        <w:t>aktørar</w:t>
      </w:r>
      <w:r w:rsidRPr="00AB414B">
        <w:t xml:space="preserve">, sivilsamfunn og </w:t>
      </w:r>
      <w:r w:rsidR="00AB414B" w:rsidRPr="00AB414B">
        <w:t>forsking</w:t>
      </w:r>
      <w:r w:rsidRPr="00AB414B">
        <w:t xml:space="preserve"> og utdanning.</w:t>
      </w:r>
    </w:p>
    <w:p w14:paraId="2DC7843C" w14:textId="71D5760F" w:rsidR="002D1B71" w:rsidRPr="00AB414B" w:rsidRDefault="00AB414B" w:rsidP="00996AB0">
      <w:pPr>
        <w:ind w:firstLine="360"/>
      </w:pPr>
      <w:r w:rsidRPr="00AB414B">
        <w:t>Foreslått</w:t>
      </w:r>
      <w:r w:rsidR="002D1B71" w:rsidRPr="00AB414B">
        <w:t xml:space="preserve"> lø</w:t>
      </w:r>
      <w:r w:rsidR="00996AB0" w:rsidRPr="00AB414B">
        <w:t>y</w:t>
      </w:r>
      <w:r w:rsidR="002D1B71" w:rsidRPr="00AB414B">
        <w:t>sing</w:t>
      </w:r>
      <w:r w:rsidR="00996AB0" w:rsidRPr="00AB414B">
        <w:t>a</w:t>
      </w:r>
      <w:r w:rsidR="002D1B71" w:rsidRPr="00AB414B">
        <w:t>r:</w:t>
      </w:r>
    </w:p>
    <w:p w14:paraId="5A28C74A" w14:textId="76714B8E" w:rsidR="002D1B71" w:rsidRPr="00AB414B" w:rsidRDefault="002D1B71" w:rsidP="002D1B71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AB414B">
        <w:t>Planlegg e</w:t>
      </w:r>
      <w:r w:rsidR="00996AB0" w:rsidRPr="00AB414B">
        <w:t>i</w:t>
      </w:r>
      <w:r w:rsidRPr="00AB414B">
        <w:t>gen alderdom</w:t>
      </w:r>
    </w:p>
    <w:p w14:paraId="69724563" w14:textId="3AC3BCBC" w:rsidR="002D1B71" w:rsidRPr="00AB414B" w:rsidRDefault="002D1B71" w:rsidP="002D1B71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AB414B">
        <w:t>Eldrestyrt planlegging (bruk</w:t>
      </w:r>
      <w:r w:rsidR="008A4263" w:rsidRPr="00AB414B">
        <w:t>a</w:t>
      </w:r>
      <w:r w:rsidRPr="00AB414B">
        <w:t>rmedv</w:t>
      </w:r>
      <w:r w:rsidR="00996AB0" w:rsidRPr="00AB414B">
        <w:t>e</w:t>
      </w:r>
      <w:r w:rsidRPr="00AB414B">
        <w:t>rkn</w:t>
      </w:r>
      <w:r w:rsidR="00996AB0" w:rsidRPr="00AB414B">
        <w:t>ad</w:t>
      </w:r>
      <w:r w:rsidRPr="00AB414B">
        <w:t>)</w:t>
      </w:r>
    </w:p>
    <w:p w14:paraId="5FDCC932" w14:textId="77777777" w:rsidR="002D1B71" w:rsidRPr="00AB414B" w:rsidRDefault="002D1B71" w:rsidP="002D1B71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AB414B">
        <w:t>Nasjonale nettverk</w:t>
      </w:r>
    </w:p>
    <w:p w14:paraId="341F6206" w14:textId="35FADED4" w:rsidR="002D1B71" w:rsidRPr="00AB414B" w:rsidRDefault="00AB414B" w:rsidP="002D1B71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AB414B">
        <w:t>Partnarskap</w:t>
      </w:r>
      <w:r w:rsidR="002D1B71" w:rsidRPr="00AB414B">
        <w:t xml:space="preserve"> på tvers av sektor</w:t>
      </w:r>
      <w:r w:rsidR="00996AB0" w:rsidRPr="00AB414B">
        <w:t>a</w:t>
      </w:r>
      <w:r w:rsidR="002D1B71" w:rsidRPr="00AB414B">
        <w:t>r</w:t>
      </w:r>
    </w:p>
    <w:p w14:paraId="3300585F" w14:textId="5213FDFA" w:rsidR="002D1B71" w:rsidRPr="00AB414B" w:rsidRDefault="002D1B71" w:rsidP="002D1B71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AB414B">
        <w:t>Senior</w:t>
      </w:r>
      <w:r w:rsidR="00AB414B" w:rsidRPr="00AB414B">
        <w:t>ressursar</w:t>
      </w:r>
      <w:r w:rsidRPr="00AB414B">
        <w:t xml:space="preserve"> og frivillige</w:t>
      </w:r>
    </w:p>
    <w:p w14:paraId="7E30139B" w14:textId="77777777" w:rsidR="00996AB0" w:rsidRPr="008F093D" w:rsidRDefault="00996AB0" w:rsidP="00996AB0">
      <w:pPr>
        <w:pStyle w:val="Overskrift2"/>
        <w:numPr>
          <w:ilvl w:val="1"/>
          <w:numId w:val="1"/>
        </w:numPr>
        <w:spacing w:before="200" w:line="276" w:lineRule="auto"/>
      </w:pPr>
      <w:bookmarkStart w:id="5" w:name="_Toc85202413"/>
      <w:r w:rsidRPr="008F093D">
        <w:t>Aktivitet og fellesskap</w:t>
      </w:r>
      <w:bookmarkEnd w:id="5"/>
    </w:p>
    <w:p w14:paraId="156D1D51" w14:textId="0FAEF03D" w:rsidR="00996AB0" w:rsidRPr="00AB414B" w:rsidRDefault="00996AB0" w:rsidP="00996AB0">
      <w:pPr>
        <w:ind w:left="360"/>
      </w:pPr>
      <w:bookmarkStart w:id="6" w:name="_Toc24461265"/>
      <w:r w:rsidRPr="00AB414B">
        <w:t xml:space="preserve">Mål: Å ta vare på </w:t>
      </w:r>
      <w:r w:rsidR="00AB414B" w:rsidRPr="00AB414B">
        <w:t>eldre</w:t>
      </w:r>
      <w:r w:rsidRPr="00AB414B">
        <w:t xml:space="preserve"> </w:t>
      </w:r>
      <w:r w:rsidR="0075585E">
        <w:t xml:space="preserve">sitt </w:t>
      </w:r>
      <w:r w:rsidRPr="00AB414B">
        <w:t>forhold til familie, vener og sosialt nettverk og skape gode opplevingar og møter på tvers av generasjonar.</w:t>
      </w:r>
    </w:p>
    <w:p w14:paraId="2A9A49B9" w14:textId="40343A50" w:rsidR="00996AB0" w:rsidRPr="00AB414B" w:rsidRDefault="00996AB0" w:rsidP="008A4263">
      <w:pPr>
        <w:ind w:firstLine="360"/>
      </w:pPr>
      <w:r w:rsidRPr="00AB414B">
        <w:t>Middel: Skape auka aktivitet, gode opplevingar og fellesskap.</w:t>
      </w:r>
    </w:p>
    <w:p w14:paraId="7C0B19B1" w14:textId="6F376C3B" w:rsidR="00996AB0" w:rsidRPr="00AB414B" w:rsidRDefault="00996AB0" w:rsidP="00996AB0">
      <w:pPr>
        <w:tabs>
          <w:tab w:val="left" w:pos="817"/>
        </w:tabs>
        <w:spacing w:after="0"/>
      </w:pPr>
      <w:r w:rsidRPr="00AB414B">
        <w:t xml:space="preserve">       Oppsummert er utfordringane:</w:t>
      </w:r>
    </w:p>
    <w:p w14:paraId="50E5932F" w14:textId="01FF777F" w:rsidR="00996AB0" w:rsidRPr="00AB414B" w:rsidRDefault="00996AB0" w:rsidP="00996AB0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AB414B">
        <w:t xml:space="preserve">Einsemd blant eldre relatert til endringar i livssituasjon, </w:t>
      </w:r>
      <w:r w:rsidR="002766DF" w:rsidRPr="00AB414B">
        <w:t>partnerdød</w:t>
      </w:r>
      <w:r w:rsidRPr="00AB414B">
        <w:t>, endra helsetilstand og funksjonsnivå</w:t>
      </w:r>
    </w:p>
    <w:p w14:paraId="124C63E5" w14:textId="4097F544" w:rsidR="00996AB0" w:rsidRPr="00AB414B" w:rsidRDefault="00996AB0" w:rsidP="00996AB0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AB414B">
        <w:t>Inaktivitet og aktivitetstilbod som ikkje er tilpassa individuelle ønsk</w:t>
      </w:r>
      <w:r w:rsidR="002766DF">
        <w:t>j</w:t>
      </w:r>
      <w:r w:rsidRPr="00AB414B">
        <w:t>er og behov.</w:t>
      </w:r>
    </w:p>
    <w:p w14:paraId="17A0F84C" w14:textId="4B9797C1" w:rsidR="00996AB0" w:rsidRPr="00AB414B" w:rsidRDefault="00996AB0" w:rsidP="00996AB0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AB414B">
        <w:t>Manglande ivaretaking av sosial, kulturelle og eksistensielle behov.</w:t>
      </w:r>
    </w:p>
    <w:p w14:paraId="1562469E" w14:textId="394B8950" w:rsidR="00996AB0" w:rsidRPr="00AB414B" w:rsidRDefault="00996AB0" w:rsidP="00996AB0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AB414B">
        <w:t xml:space="preserve">Lite systematisk samarbeid mellom helse- og </w:t>
      </w:r>
      <w:r w:rsidR="002766DF" w:rsidRPr="00AB414B">
        <w:t>omsorgstenestene</w:t>
      </w:r>
      <w:r w:rsidRPr="00AB414B">
        <w:t xml:space="preserve"> og frivillige/sivilsamfunn</w:t>
      </w:r>
    </w:p>
    <w:p w14:paraId="763BC80D" w14:textId="29B763FE" w:rsidR="00996AB0" w:rsidRPr="00AB414B" w:rsidRDefault="00996AB0" w:rsidP="00996AB0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AB414B">
        <w:t xml:space="preserve">Manglande </w:t>
      </w:r>
      <w:r w:rsidR="002766DF" w:rsidRPr="00AB414B">
        <w:t>møteplassar</w:t>
      </w:r>
      <w:r w:rsidRPr="00AB414B">
        <w:t>, samlokalisering og digitale generasjonsskil</w:t>
      </w:r>
      <w:r w:rsidR="003C19C6">
        <w:t xml:space="preserve">e </w:t>
      </w:r>
    </w:p>
    <w:p w14:paraId="6E76A4D0" w14:textId="77777777" w:rsidR="00996AB0" w:rsidRPr="00AB414B" w:rsidRDefault="00996AB0" w:rsidP="00996AB0">
      <w:pPr>
        <w:tabs>
          <w:tab w:val="left" w:pos="817"/>
        </w:tabs>
        <w:spacing w:after="0"/>
      </w:pPr>
    </w:p>
    <w:p w14:paraId="589DB6C6" w14:textId="77863817" w:rsidR="00996AB0" w:rsidRPr="00996AB0" w:rsidRDefault="00996AB0" w:rsidP="00996AB0">
      <w:pPr>
        <w:tabs>
          <w:tab w:val="left" w:pos="817"/>
        </w:tabs>
        <w:spacing w:after="0"/>
        <w:ind w:left="360"/>
      </w:pPr>
      <w:r w:rsidRPr="00996AB0">
        <w:t xml:space="preserve">For å møte utfordringane </w:t>
      </w:r>
      <w:r w:rsidR="008A4263">
        <w:t>vert det foreslått</w:t>
      </w:r>
      <w:r w:rsidRPr="00996AB0">
        <w:t xml:space="preserve"> fem løysingar, der målet er å skape au</w:t>
      </w:r>
      <w:r>
        <w:t>ka</w:t>
      </w:r>
      <w:r w:rsidRPr="00996AB0">
        <w:t xml:space="preserve"> aktivitet, gode</w:t>
      </w:r>
      <w:r w:rsidR="008A4263">
        <w:t xml:space="preserve"> </w:t>
      </w:r>
      <w:r w:rsidRPr="00996AB0">
        <w:t>opplev</w:t>
      </w:r>
      <w:r>
        <w:t>inga</w:t>
      </w:r>
      <w:r w:rsidRPr="00996AB0">
        <w:t>r og fellesskap:</w:t>
      </w:r>
    </w:p>
    <w:p w14:paraId="3579A378" w14:textId="1ECA2017" w:rsidR="00996AB0" w:rsidRPr="008F093D" w:rsidRDefault="00996AB0" w:rsidP="00996AB0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8F093D">
        <w:t xml:space="preserve">Gode </w:t>
      </w:r>
      <w:r>
        <w:t>aug</w:t>
      </w:r>
      <w:r w:rsidRPr="008F093D">
        <w:t>eblikk</w:t>
      </w:r>
    </w:p>
    <w:p w14:paraId="16810EC2" w14:textId="77777777" w:rsidR="00996AB0" w:rsidRPr="008F093D" w:rsidRDefault="00996AB0" w:rsidP="00996AB0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8F093D">
        <w:t>Tro og liv</w:t>
      </w:r>
    </w:p>
    <w:p w14:paraId="701FEBFC" w14:textId="77777777" w:rsidR="00996AB0" w:rsidRPr="008F093D" w:rsidRDefault="00996AB0" w:rsidP="00996AB0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8F093D">
        <w:t>Generasjonsmøter</w:t>
      </w:r>
    </w:p>
    <w:p w14:paraId="13AD15A4" w14:textId="77777777" w:rsidR="00996AB0" w:rsidRPr="008F093D" w:rsidRDefault="00996AB0" w:rsidP="00996AB0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8F093D">
        <w:t>Samfunnskontakt</w:t>
      </w:r>
      <w:bookmarkEnd w:id="6"/>
    </w:p>
    <w:p w14:paraId="303FAF32" w14:textId="4858C900" w:rsidR="00996AB0" w:rsidRPr="008F093D" w:rsidRDefault="00996AB0" w:rsidP="008A4263">
      <w:pPr>
        <w:pStyle w:val="Listeavsnitt"/>
        <w:numPr>
          <w:ilvl w:val="0"/>
          <w:numId w:val="4"/>
        </w:numPr>
        <w:tabs>
          <w:tab w:val="left" w:pos="817"/>
        </w:tabs>
        <w:spacing w:after="0" w:line="276" w:lineRule="auto"/>
      </w:pPr>
      <w:r w:rsidRPr="008F093D">
        <w:t>Sambruk og samlokalisering</w:t>
      </w:r>
    </w:p>
    <w:p w14:paraId="1E25F559" w14:textId="3D6A9B53" w:rsidR="00996AB0" w:rsidRPr="008F093D" w:rsidRDefault="00996AB0" w:rsidP="00996AB0">
      <w:pPr>
        <w:pStyle w:val="Overskrift2"/>
        <w:numPr>
          <w:ilvl w:val="1"/>
          <w:numId w:val="1"/>
        </w:numPr>
        <w:tabs>
          <w:tab w:val="left" w:pos="817"/>
        </w:tabs>
        <w:spacing w:before="200" w:line="276" w:lineRule="auto"/>
        <w:rPr>
          <w:i/>
        </w:rPr>
      </w:pPr>
      <w:bookmarkStart w:id="7" w:name="_Toc85202414"/>
      <w:r w:rsidRPr="008F093D">
        <w:t>Mat og måltid</w:t>
      </w:r>
      <w:r w:rsidR="0062242F">
        <w:t>a</w:t>
      </w:r>
      <w:bookmarkEnd w:id="7"/>
    </w:p>
    <w:p w14:paraId="3142269B" w14:textId="6732FA3B" w:rsidR="00996AB0" w:rsidRDefault="00996AB0" w:rsidP="00996AB0">
      <w:pPr>
        <w:ind w:firstLine="360"/>
      </w:pPr>
      <w:r>
        <w:t>Mål: Skape gode måltid</w:t>
      </w:r>
      <w:r w:rsidR="0062242F">
        <w:t>a</w:t>
      </w:r>
      <w:r>
        <w:t xml:space="preserve"> og redusere underernæring.</w:t>
      </w:r>
    </w:p>
    <w:p w14:paraId="302651D7" w14:textId="0A63499C" w:rsidR="00996AB0" w:rsidRDefault="00996AB0" w:rsidP="008A4263">
      <w:pPr>
        <w:ind w:firstLine="360"/>
      </w:pPr>
      <w:r>
        <w:t>Middel: Riktig mat til rett tid, basert på behov, valfrihe</w:t>
      </w:r>
      <w:r w:rsidR="003C19C6">
        <w:t>i</w:t>
      </w:r>
      <w:r>
        <w:t>t og systematisk ernæringsarbeid.</w:t>
      </w:r>
    </w:p>
    <w:p w14:paraId="491E64DF" w14:textId="6CC37F36" w:rsidR="00996AB0" w:rsidRPr="003C19C6" w:rsidRDefault="00996AB0" w:rsidP="00996AB0">
      <w:pPr>
        <w:tabs>
          <w:tab w:val="left" w:pos="817"/>
        </w:tabs>
        <w:spacing w:after="0"/>
      </w:pPr>
      <w:r>
        <w:t xml:space="preserve">       </w:t>
      </w:r>
      <w:r w:rsidRPr="003C19C6">
        <w:t>Oppsummert er hov</w:t>
      </w:r>
      <w:r w:rsidR="0062242F" w:rsidRPr="003C19C6">
        <w:t>u</w:t>
      </w:r>
      <w:r w:rsidRPr="003C19C6">
        <w:t>dutfordring</w:t>
      </w:r>
      <w:r w:rsidR="0062242F" w:rsidRPr="003C19C6">
        <w:t>a</w:t>
      </w:r>
      <w:r w:rsidRPr="003C19C6">
        <w:t>ne:</w:t>
      </w:r>
    </w:p>
    <w:p w14:paraId="2E108898" w14:textId="09B31364" w:rsidR="00996AB0" w:rsidRPr="003C19C6" w:rsidRDefault="00996AB0" w:rsidP="00996AB0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C19C6">
        <w:rPr>
          <w:bCs/>
        </w:rPr>
        <w:t>Mangl</w:t>
      </w:r>
      <w:r w:rsidR="0062242F" w:rsidRPr="003C19C6">
        <w:rPr>
          <w:bCs/>
        </w:rPr>
        <w:t>a</w:t>
      </w:r>
      <w:r w:rsidRPr="003C19C6">
        <w:rPr>
          <w:bCs/>
        </w:rPr>
        <w:t>nde systematisk oppfølging</w:t>
      </w:r>
    </w:p>
    <w:p w14:paraId="4B54F0EE" w14:textId="7554F99D" w:rsidR="00996AB0" w:rsidRPr="003C19C6" w:rsidRDefault="00996AB0" w:rsidP="00996AB0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C19C6">
        <w:rPr>
          <w:bCs/>
        </w:rPr>
        <w:t>Mangl</w:t>
      </w:r>
      <w:r w:rsidR="0062242F" w:rsidRPr="003C19C6">
        <w:rPr>
          <w:bCs/>
        </w:rPr>
        <w:t>a</w:t>
      </w:r>
      <w:r w:rsidRPr="003C19C6">
        <w:rPr>
          <w:bCs/>
        </w:rPr>
        <w:t xml:space="preserve">nde sosialt fellesskap og lite vektlegging av </w:t>
      </w:r>
      <w:r w:rsidR="00454BB3">
        <w:rPr>
          <w:bCs/>
        </w:rPr>
        <w:t>omgivnad kring</w:t>
      </w:r>
      <w:r w:rsidR="00CF4B12">
        <w:rPr>
          <w:bCs/>
        </w:rPr>
        <w:t xml:space="preserve"> måltid</w:t>
      </w:r>
    </w:p>
    <w:p w14:paraId="14ABBFC4" w14:textId="6E46678D" w:rsidR="00996AB0" w:rsidRPr="003C19C6" w:rsidRDefault="00996AB0" w:rsidP="00996AB0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C19C6">
        <w:rPr>
          <w:bCs/>
        </w:rPr>
        <w:t>Få måltid</w:t>
      </w:r>
      <w:r w:rsidR="0062242F" w:rsidRPr="003C19C6">
        <w:rPr>
          <w:bCs/>
        </w:rPr>
        <w:t>a</w:t>
      </w:r>
      <w:r w:rsidRPr="003C19C6">
        <w:rPr>
          <w:bCs/>
        </w:rPr>
        <w:t xml:space="preserve"> og lang nattfaste</w:t>
      </w:r>
    </w:p>
    <w:p w14:paraId="1BE88BDC" w14:textId="05CBC24E" w:rsidR="00996AB0" w:rsidRPr="003C19C6" w:rsidRDefault="00996AB0" w:rsidP="00996AB0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C19C6">
        <w:rPr>
          <w:bCs/>
        </w:rPr>
        <w:t xml:space="preserve">Lite </w:t>
      </w:r>
      <w:r w:rsidR="00AD1BBE">
        <w:rPr>
          <w:bCs/>
        </w:rPr>
        <w:t xml:space="preserve">kjensle av </w:t>
      </w:r>
      <w:r w:rsidRPr="003C19C6">
        <w:rPr>
          <w:bCs/>
        </w:rPr>
        <w:t>og va</w:t>
      </w:r>
      <w:r w:rsidR="00AD1BBE">
        <w:rPr>
          <w:bCs/>
        </w:rPr>
        <w:t>lfriheit</w:t>
      </w:r>
    </w:p>
    <w:p w14:paraId="434A3F9A" w14:textId="77777777" w:rsidR="00996AB0" w:rsidRPr="003C19C6" w:rsidRDefault="00996AB0" w:rsidP="00996AB0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</w:pPr>
      <w:r w:rsidRPr="003C19C6">
        <w:rPr>
          <w:bCs/>
        </w:rPr>
        <w:t>Lang avstand mellom</w:t>
      </w:r>
      <w:r w:rsidRPr="003C19C6">
        <w:t xml:space="preserve"> produksjon og servering</w:t>
      </w:r>
    </w:p>
    <w:p w14:paraId="1276D821" w14:textId="77777777" w:rsidR="00996AB0" w:rsidRPr="003C19C6" w:rsidRDefault="00996AB0" w:rsidP="00996AB0">
      <w:pPr>
        <w:tabs>
          <w:tab w:val="left" w:pos="817"/>
        </w:tabs>
        <w:spacing w:after="0"/>
      </w:pPr>
    </w:p>
    <w:p w14:paraId="744E3404" w14:textId="2B52CC57" w:rsidR="00996AB0" w:rsidRPr="0062242F" w:rsidRDefault="00996AB0" w:rsidP="0062242F">
      <w:pPr>
        <w:tabs>
          <w:tab w:val="left" w:pos="817"/>
        </w:tabs>
        <w:spacing w:after="0"/>
        <w:ind w:left="360"/>
      </w:pPr>
      <w:r w:rsidRPr="0062242F">
        <w:t>For å møte utfordring</w:t>
      </w:r>
      <w:r w:rsidR="0062242F" w:rsidRPr="0062242F">
        <w:t>a</w:t>
      </w:r>
      <w:r w:rsidRPr="0062242F">
        <w:t xml:space="preserve">ne </w:t>
      </w:r>
      <w:r w:rsidR="008A4263">
        <w:t xml:space="preserve">vert det </w:t>
      </w:r>
      <w:r w:rsidRPr="0062242F">
        <w:t>foreslå</w:t>
      </w:r>
      <w:r w:rsidR="008A4263">
        <w:t>t</w:t>
      </w:r>
      <w:r w:rsidR="0062242F">
        <w:t>t</w:t>
      </w:r>
      <w:r w:rsidRPr="0062242F">
        <w:t xml:space="preserve"> fem lø</w:t>
      </w:r>
      <w:r w:rsidR="0062242F">
        <w:t>y</w:t>
      </w:r>
      <w:r w:rsidRPr="0062242F">
        <w:t>sing</w:t>
      </w:r>
      <w:r w:rsidR="0062242F">
        <w:t>a</w:t>
      </w:r>
      <w:r w:rsidRPr="0062242F">
        <w:t>r, der målet er å redusere underernæring og skape gode mat- og måltidsop</w:t>
      </w:r>
      <w:r w:rsidR="00AD1BBE">
        <w:t>plevingar</w:t>
      </w:r>
      <w:r w:rsidRPr="0062242F">
        <w:t xml:space="preserve"> for den enkelte:</w:t>
      </w:r>
    </w:p>
    <w:p w14:paraId="772E68F9" w14:textId="77777777" w:rsidR="00996AB0" w:rsidRPr="008F093D" w:rsidRDefault="00996AB0" w:rsidP="00996AB0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8F093D">
        <w:rPr>
          <w:bCs/>
        </w:rPr>
        <w:t>Det gode måltidet</w:t>
      </w:r>
    </w:p>
    <w:p w14:paraId="4A7E0B79" w14:textId="24226AFF" w:rsidR="00996AB0" w:rsidRPr="008F093D" w:rsidRDefault="00996AB0" w:rsidP="00996AB0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8F093D">
        <w:rPr>
          <w:bCs/>
        </w:rPr>
        <w:t>Måltidstid</w:t>
      </w:r>
      <w:r w:rsidR="0062242F">
        <w:rPr>
          <w:bCs/>
        </w:rPr>
        <w:t>a</w:t>
      </w:r>
    </w:p>
    <w:p w14:paraId="608AF3E7" w14:textId="0260DAEC" w:rsidR="00996AB0" w:rsidRPr="008F093D" w:rsidRDefault="00996AB0" w:rsidP="00996AB0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8F093D">
        <w:rPr>
          <w:bCs/>
        </w:rPr>
        <w:t>Val</w:t>
      </w:r>
      <w:r w:rsidR="00AD1BBE">
        <w:rPr>
          <w:bCs/>
        </w:rPr>
        <w:t>friheit</w:t>
      </w:r>
      <w:r w:rsidRPr="008F093D">
        <w:rPr>
          <w:bCs/>
        </w:rPr>
        <w:t xml:space="preserve"> og variasjon</w:t>
      </w:r>
    </w:p>
    <w:p w14:paraId="4DBBC1AE" w14:textId="77777777" w:rsidR="00996AB0" w:rsidRPr="008F093D" w:rsidRDefault="00996AB0" w:rsidP="00996AB0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8F093D">
        <w:rPr>
          <w:bCs/>
        </w:rPr>
        <w:t>Systematisk ernæringsarbeid</w:t>
      </w:r>
    </w:p>
    <w:p w14:paraId="3702051B" w14:textId="576F6C69" w:rsidR="00996AB0" w:rsidRDefault="00996AB0" w:rsidP="00996AB0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8F093D">
        <w:rPr>
          <w:bCs/>
        </w:rPr>
        <w:t>Kjøkken og kompetanse lokalt</w:t>
      </w:r>
    </w:p>
    <w:p w14:paraId="3364E9B8" w14:textId="77777777" w:rsidR="0062242F" w:rsidRPr="008F093D" w:rsidRDefault="0062242F" w:rsidP="0062242F">
      <w:pPr>
        <w:pStyle w:val="Overskrift2"/>
        <w:numPr>
          <w:ilvl w:val="1"/>
          <w:numId w:val="1"/>
        </w:numPr>
        <w:spacing w:before="200" w:line="276" w:lineRule="auto"/>
      </w:pPr>
      <w:bookmarkStart w:id="8" w:name="_Toc85202415"/>
      <w:r w:rsidRPr="008F093D">
        <w:t>Helsehjelp</w:t>
      </w:r>
      <w:bookmarkEnd w:id="8"/>
    </w:p>
    <w:p w14:paraId="416713D2" w14:textId="1CCB8C09" w:rsidR="0062242F" w:rsidRPr="0062242F" w:rsidRDefault="0062242F" w:rsidP="0062242F">
      <w:pPr>
        <w:ind w:left="360"/>
      </w:pPr>
      <w:r w:rsidRPr="0062242F">
        <w:t xml:space="preserve">Mål: Helse- og </w:t>
      </w:r>
      <w:r w:rsidR="00AD1BBE" w:rsidRPr="0062242F">
        <w:t>omsorgstenestene</w:t>
      </w:r>
      <w:r w:rsidRPr="0062242F">
        <w:t xml:space="preserve"> skal i større grad ta utgangspunkt i dei eldre</w:t>
      </w:r>
      <w:r w:rsidR="00AD1BBE">
        <w:t xml:space="preserve"> sitt</w:t>
      </w:r>
      <w:r w:rsidRPr="0062242F">
        <w:t xml:space="preserve"> behov og la eldre få v</w:t>
      </w:r>
      <w:r>
        <w:t>era</w:t>
      </w:r>
      <w:r w:rsidRPr="0062242F">
        <w:t xml:space="preserve"> sjef i e</w:t>
      </w:r>
      <w:r>
        <w:t>i</w:t>
      </w:r>
      <w:r w:rsidRPr="0062242F">
        <w:t>get liv lengst m</w:t>
      </w:r>
      <w:r>
        <w:t>og</w:t>
      </w:r>
      <w:r w:rsidRPr="0062242F">
        <w:t>l</w:t>
      </w:r>
      <w:r>
        <w:t>e</w:t>
      </w:r>
      <w:r w:rsidRPr="0062242F">
        <w:t>g.</w:t>
      </w:r>
    </w:p>
    <w:p w14:paraId="2A702490" w14:textId="3D46B19E" w:rsidR="0062242F" w:rsidRDefault="0062242F" w:rsidP="0062242F">
      <w:pPr>
        <w:ind w:firstLine="360"/>
      </w:pPr>
      <w:r>
        <w:t>Middel: Førebuing, kartlegging, meistring og miljø.</w:t>
      </w:r>
    </w:p>
    <w:p w14:paraId="2B376C33" w14:textId="77777777" w:rsidR="0062242F" w:rsidRDefault="0062242F" w:rsidP="0062242F">
      <w:pPr>
        <w:tabs>
          <w:tab w:val="left" w:pos="817"/>
        </w:tabs>
        <w:spacing w:after="0"/>
        <w:rPr>
          <w:bCs/>
        </w:rPr>
      </w:pPr>
    </w:p>
    <w:p w14:paraId="083EA9BC" w14:textId="3F341E1A" w:rsidR="0062242F" w:rsidRPr="005A1436" w:rsidRDefault="0062242F" w:rsidP="0062242F">
      <w:pPr>
        <w:tabs>
          <w:tab w:val="left" w:pos="817"/>
        </w:tabs>
        <w:spacing w:after="0"/>
        <w:rPr>
          <w:bCs/>
        </w:rPr>
      </w:pPr>
      <w:r w:rsidRPr="005A1436">
        <w:rPr>
          <w:bCs/>
        </w:rPr>
        <w:t xml:space="preserve">       Oppsummert er utfordringane:</w:t>
      </w:r>
    </w:p>
    <w:p w14:paraId="67025687" w14:textId="5C95AA37" w:rsidR="0062242F" w:rsidRPr="005A1436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5A1436">
        <w:rPr>
          <w:bCs/>
        </w:rPr>
        <w:t>Manglande oppmerksemd på meistring og førebuing</w:t>
      </w:r>
    </w:p>
    <w:p w14:paraId="5FBE72F3" w14:textId="3B62066D" w:rsidR="0062242F" w:rsidRPr="005A1436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5A1436">
        <w:rPr>
          <w:bCs/>
        </w:rPr>
        <w:t xml:space="preserve">Dårleg oversikt over </w:t>
      </w:r>
      <w:r w:rsidR="005A1436" w:rsidRPr="005A1436">
        <w:rPr>
          <w:bCs/>
        </w:rPr>
        <w:t>samansette</w:t>
      </w:r>
      <w:r w:rsidRPr="005A1436">
        <w:rPr>
          <w:bCs/>
        </w:rPr>
        <w:t xml:space="preserve"> behov og problem</w:t>
      </w:r>
    </w:p>
    <w:p w14:paraId="284CC26C" w14:textId="77777777" w:rsidR="0062242F" w:rsidRPr="005A1436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5A1436">
        <w:rPr>
          <w:bCs/>
        </w:rPr>
        <w:t>Lite bruk av fysisk aktivitet og trening</w:t>
      </w:r>
    </w:p>
    <w:p w14:paraId="23CB8386" w14:textId="0E67F845" w:rsidR="0062242F" w:rsidRPr="005A1436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5A1436">
        <w:rPr>
          <w:bCs/>
        </w:rPr>
        <w:t>Manglande bruk av nye behandlingsformer</w:t>
      </w:r>
    </w:p>
    <w:p w14:paraId="518180CC" w14:textId="77777777" w:rsidR="0062242F" w:rsidRPr="005A1436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5A1436">
        <w:rPr>
          <w:bCs/>
        </w:rPr>
        <w:t>Lite systematisk kartlegging og oppfølging av den enkelte</w:t>
      </w:r>
    </w:p>
    <w:p w14:paraId="7036F922" w14:textId="77777777" w:rsidR="0062242F" w:rsidRPr="005A1436" w:rsidRDefault="0062242F" w:rsidP="0062242F">
      <w:pPr>
        <w:pStyle w:val="Listeavsnitt"/>
        <w:tabs>
          <w:tab w:val="left" w:pos="817"/>
        </w:tabs>
        <w:spacing w:after="0"/>
        <w:rPr>
          <w:bCs/>
        </w:rPr>
      </w:pPr>
    </w:p>
    <w:p w14:paraId="08008431" w14:textId="4A1F0D0A" w:rsidR="0062242F" w:rsidRPr="005A1436" w:rsidRDefault="0062242F" w:rsidP="0062242F">
      <w:pPr>
        <w:tabs>
          <w:tab w:val="left" w:pos="817"/>
        </w:tabs>
        <w:spacing w:after="0"/>
        <w:ind w:left="360"/>
        <w:rPr>
          <w:bCs/>
        </w:rPr>
      </w:pPr>
      <w:r w:rsidRPr="005A1436">
        <w:rPr>
          <w:bCs/>
        </w:rPr>
        <w:t>For å møte utfordringane</w:t>
      </w:r>
      <w:r w:rsidR="008A4263" w:rsidRPr="005A1436">
        <w:rPr>
          <w:bCs/>
        </w:rPr>
        <w:t xml:space="preserve"> vert det f</w:t>
      </w:r>
      <w:r w:rsidRPr="005A1436">
        <w:rPr>
          <w:bCs/>
        </w:rPr>
        <w:t>oreslå</w:t>
      </w:r>
      <w:r w:rsidR="008A4263" w:rsidRPr="005A1436">
        <w:rPr>
          <w:bCs/>
        </w:rPr>
        <w:t>t</w:t>
      </w:r>
      <w:r w:rsidRPr="005A1436">
        <w:rPr>
          <w:bCs/>
        </w:rPr>
        <w:t>t fem løysingar, der målet er å auke meistring og livskvalitet, førebu funksjonsfall og gi rett hjelp til rett tid:</w:t>
      </w:r>
    </w:p>
    <w:p w14:paraId="16DC0294" w14:textId="16411943" w:rsidR="0062242F" w:rsidRPr="005A1436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5A1436">
        <w:rPr>
          <w:bCs/>
        </w:rPr>
        <w:t>Kvardagsmeistring</w:t>
      </w:r>
    </w:p>
    <w:p w14:paraId="115B92C7" w14:textId="5A72E65F" w:rsidR="0062242F" w:rsidRPr="005A1436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5A1436">
        <w:rPr>
          <w:bCs/>
        </w:rPr>
        <w:t>Proaktive tenester</w:t>
      </w:r>
    </w:p>
    <w:p w14:paraId="011A99D0" w14:textId="3A2F669B" w:rsidR="0062242F" w:rsidRPr="005A1436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5A1436">
        <w:rPr>
          <w:bCs/>
        </w:rPr>
        <w:t>Målretta bruk av fysisk trening</w:t>
      </w:r>
    </w:p>
    <w:p w14:paraId="748B78E8" w14:textId="77777777" w:rsidR="0062242F" w:rsidRPr="005A1436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5A1436">
        <w:rPr>
          <w:bCs/>
        </w:rPr>
        <w:t>Miljøbehandling</w:t>
      </w:r>
    </w:p>
    <w:p w14:paraId="25AA4CE7" w14:textId="17CDB2F3" w:rsidR="0062242F" w:rsidRPr="005A1436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5A1436">
        <w:rPr>
          <w:bCs/>
        </w:rPr>
        <w:t>Systematisk kartlegging og oppfølging</w:t>
      </w:r>
    </w:p>
    <w:p w14:paraId="26DFCDD6" w14:textId="65865A5A" w:rsidR="0062242F" w:rsidRPr="005A1436" w:rsidRDefault="0062242F" w:rsidP="0062242F">
      <w:pPr>
        <w:pStyle w:val="Overskrift2"/>
        <w:numPr>
          <w:ilvl w:val="1"/>
          <w:numId w:val="1"/>
        </w:numPr>
        <w:spacing w:before="200" w:line="276" w:lineRule="auto"/>
      </w:pPr>
      <w:bookmarkStart w:id="9" w:name="_Toc85202416"/>
      <w:r w:rsidRPr="005A1436">
        <w:t xml:space="preserve">Samanheng i </w:t>
      </w:r>
      <w:bookmarkEnd w:id="9"/>
      <w:r w:rsidR="00BF1617" w:rsidRPr="005A1436">
        <w:t>tenestene</w:t>
      </w:r>
    </w:p>
    <w:p w14:paraId="72E855E4" w14:textId="26C70125" w:rsidR="0062242F" w:rsidRPr="005A1436" w:rsidRDefault="0062242F" w:rsidP="00D15873">
      <w:pPr>
        <w:ind w:left="360"/>
      </w:pPr>
      <w:r w:rsidRPr="005A1436">
        <w:t xml:space="preserve">Mål: Gje eldre auka tryggleik </w:t>
      </w:r>
      <w:r w:rsidR="005E32CA">
        <w:t>med</w:t>
      </w:r>
      <w:r w:rsidRPr="005A1436">
        <w:t xml:space="preserve"> f</w:t>
      </w:r>
      <w:r w:rsidR="006435C7" w:rsidRPr="005A1436">
        <w:t>øreseieleg</w:t>
      </w:r>
      <w:r w:rsidR="005E32CA">
        <w:t>e</w:t>
      </w:r>
      <w:r w:rsidRPr="005A1436">
        <w:t xml:space="preserve"> pasientforløp og </w:t>
      </w:r>
      <w:r w:rsidR="00BF1617" w:rsidRPr="005A1436">
        <w:t>overgangar</w:t>
      </w:r>
      <w:r w:rsidRPr="005A1436">
        <w:t xml:space="preserve"> mellom e</w:t>
      </w:r>
      <w:r w:rsidR="00D15873" w:rsidRPr="005A1436">
        <w:t>i</w:t>
      </w:r>
      <w:r w:rsidRPr="005A1436">
        <w:t>ge</w:t>
      </w:r>
      <w:r w:rsidR="005E32CA">
        <w:t>n</w:t>
      </w:r>
      <w:r w:rsidRPr="005A1436">
        <w:t xml:space="preserve"> he</w:t>
      </w:r>
      <w:r w:rsidR="00D15873" w:rsidRPr="005A1436">
        <w:t>i</w:t>
      </w:r>
      <w:r w:rsidRPr="005A1436">
        <w:t>m, s</w:t>
      </w:r>
      <w:r w:rsidR="00D15873" w:rsidRPr="005A1436">
        <w:t>ju</w:t>
      </w:r>
      <w:r w:rsidRPr="005A1436">
        <w:t>kehus</w:t>
      </w:r>
      <w:r w:rsidR="000C1298">
        <w:t>/</w:t>
      </w:r>
      <w:r w:rsidRPr="005A1436">
        <w:t>s</w:t>
      </w:r>
      <w:r w:rsidR="00D15873" w:rsidRPr="005A1436">
        <w:t>ju</w:t>
      </w:r>
      <w:r w:rsidRPr="005A1436">
        <w:t>kehe</w:t>
      </w:r>
      <w:r w:rsidR="00D15873" w:rsidRPr="005A1436">
        <w:t>i</w:t>
      </w:r>
      <w:r w:rsidRPr="005A1436">
        <w:t xml:space="preserve">m med færre </w:t>
      </w:r>
      <w:r w:rsidR="00BF1617">
        <w:t>tilsette</w:t>
      </w:r>
      <w:r w:rsidR="000C1298">
        <w:t>,</w:t>
      </w:r>
      <w:r w:rsidRPr="005A1436">
        <w:t xml:space="preserve"> samt å s</w:t>
      </w:r>
      <w:r w:rsidR="00D15873" w:rsidRPr="005A1436">
        <w:t>jå</w:t>
      </w:r>
      <w:r w:rsidRPr="005A1436">
        <w:t xml:space="preserve"> og ivareta pårør</w:t>
      </w:r>
      <w:r w:rsidR="00D15873" w:rsidRPr="005A1436">
        <w:t>a</w:t>
      </w:r>
      <w:r w:rsidRPr="005A1436">
        <w:t>nde.</w:t>
      </w:r>
    </w:p>
    <w:p w14:paraId="7FB2F282" w14:textId="04E7BB24" w:rsidR="0062242F" w:rsidRPr="008A4263" w:rsidRDefault="0062242F" w:rsidP="008A4263">
      <w:pPr>
        <w:ind w:firstLine="360"/>
      </w:pPr>
      <w:r>
        <w:t xml:space="preserve">Middel: Personsentrert tilnærming, fokus på </w:t>
      </w:r>
      <w:r w:rsidR="000C1298">
        <w:t>overgangar</w:t>
      </w:r>
      <w:r>
        <w:t xml:space="preserve"> og primærkontakt (m.m.)</w:t>
      </w:r>
    </w:p>
    <w:p w14:paraId="0F0E4ECE" w14:textId="3090DF85" w:rsidR="0062242F" w:rsidRPr="00350130" w:rsidRDefault="0062242F" w:rsidP="00D15873">
      <w:pPr>
        <w:autoSpaceDE w:val="0"/>
        <w:autoSpaceDN w:val="0"/>
        <w:adjustRightInd w:val="0"/>
        <w:spacing w:after="0" w:line="240" w:lineRule="auto"/>
        <w:ind w:firstLine="360"/>
        <w:rPr>
          <w:bCs/>
        </w:rPr>
      </w:pPr>
      <w:r w:rsidRPr="00350130">
        <w:rPr>
          <w:bCs/>
        </w:rPr>
        <w:t>Oppsummert er utfordring</w:t>
      </w:r>
      <w:r w:rsidR="00D15873" w:rsidRPr="00350130">
        <w:rPr>
          <w:bCs/>
        </w:rPr>
        <w:t>a</w:t>
      </w:r>
      <w:r w:rsidRPr="00350130">
        <w:rPr>
          <w:bCs/>
        </w:rPr>
        <w:t>ne:</w:t>
      </w:r>
    </w:p>
    <w:p w14:paraId="32F1E5C4" w14:textId="77777777" w:rsidR="0062242F" w:rsidRPr="00350130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50130">
        <w:rPr>
          <w:bCs/>
        </w:rPr>
        <w:t>For lite personsentrert tilnærming</w:t>
      </w:r>
    </w:p>
    <w:p w14:paraId="05085B23" w14:textId="4A895527" w:rsidR="0062242F" w:rsidRPr="00350130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50130">
        <w:rPr>
          <w:bCs/>
        </w:rPr>
        <w:t>For lite avlastning og støtte til pårør</w:t>
      </w:r>
      <w:r w:rsidR="00D15873" w:rsidRPr="00350130">
        <w:rPr>
          <w:bCs/>
        </w:rPr>
        <w:t>a</w:t>
      </w:r>
      <w:r w:rsidRPr="00350130">
        <w:rPr>
          <w:bCs/>
        </w:rPr>
        <w:t>nde</w:t>
      </w:r>
    </w:p>
    <w:p w14:paraId="2C9CF368" w14:textId="6A3969FE" w:rsidR="0062242F" w:rsidRPr="00350130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50130">
        <w:rPr>
          <w:bCs/>
        </w:rPr>
        <w:t>Mangl</w:t>
      </w:r>
      <w:r w:rsidR="00D15873" w:rsidRPr="00350130">
        <w:rPr>
          <w:bCs/>
        </w:rPr>
        <w:t>a</w:t>
      </w:r>
      <w:r w:rsidRPr="00350130">
        <w:rPr>
          <w:bCs/>
        </w:rPr>
        <w:t>nde kontinuitet og trygg</w:t>
      </w:r>
      <w:r w:rsidR="00D15873" w:rsidRPr="00350130">
        <w:rPr>
          <w:bCs/>
        </w:rPr>
        <w:t>l</w:t>
      </w:r>
      <w:r w:rsidRPr="00350130">
        <w:rPr>
          <w:bCs/>
        </w:rPr>
        <w:t>e</w:t>
      </w:r>
      <w:r w:rsidR="00D15873" w:rsidRPr="00350130">
        <w:rPr>
          <w:bCs/>
        </w:rPr>
        <w:t>ik</w:t>
      </w:r>
      <w:r w:rsidRPr="00350130">
        <w:rPr>
          <w:bCs/>
        </w:rPr>
        <w:t xml:space="preserve">, for mange </w:t>
      </w:r>
      <w:r w:rsidR="00350130">
        <w:rPr>
          <w:bCs/>
        </w:rPr>
        <w:t>tilsette</w:t>
      </w:r>
      <w:r w:rsidRPr="00350130">
        <w:rPr>
          <w:bCs/>
        </w:rPr>
        <w:t xml:space="preserve"> å </w:t>
      </w:r>
      <w:r w:rsidR="00350130" w:rsidRPr="00350130">
        <w:rPr>
          <w:bCs/>
        </w:rPr>
        <w:t>forholda</w:t>
      </w:r>
      <w:r w:rsidRPr="00350130">
        <w:rPr>
          <w:bCs/>
        </w:rPr>
        <w:t xml:space="preserve"> seg til og u</w:t>
      </w:r>
      <w:r w:rsidR="006435C7" w:rsidRPr="00350130">
        <w:rPr>
          <w:bCs/>
        </w:rPr>
        <w:t>visse</w:t>
      </w:r>
      <w:r w:rsidRPr="00350130">
        <w:rPr>
          <w:bCs/>
        </w:rPr>
        <w:t xml:space="preserve"> om og når hjelpen k</w:t>
      </w:r>
      <w:r w:rsidR="00D15873" w:rsidRPr="00350130">
        <w:rPr>
          <w:bCs/>
        </w:rPr>
        <w:t>jem</w:t>
      </w:r>
    </w:p>
    <w:p w14:paraId="1C329E45" w14:textId="29266144" w:rsidR="0062242F" w:rsidRPr="00350130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50130">
        <w:rPr>
          <w:bCs/>
        </w:rPr>
        <w:t>For mange br</w:t>
      </w:r>
      <w:r w:rsidR="00D15873" w:rsidRPr="00350130">
        <w:rPr>
          <w:bCs/>
        </w:rPr>
        <w:t>ot</w:t>
      </w:r>
      <w:r w:rsidRPr="00350130">
        <w:rPr>
          <w:bCs/>
        </w:rPr>
        <w:t xml:space="preserve"> og krev</w:t>
      </w:r>
      <w:r w:rsidR="00D15873" w:rsidRPr="00350130">
        <w:rPr>
          <w:bCs/>
        </w:rPr>
        <w:t>ja</w:t>
      </w:r>
      <w:r w:rsidRPr="00350130">
        <w:rPr>
          <w:bCs/>
        </w:rPr>
        <w:t xml:space="preserve">nde </w:t>
      </w:r>
      <w:r w:rsidR="00350130" w:rsidRPr="00350130">
        <w:rPr>
          <w:bCs/>
        </w:rPr>
        <w:t>overgangar</w:t>
      </w:r>
      <w:r w:rsidRPr="00350130">
        <w:rPr>
          <w:bCs/>
        </w:rPr>
        <w:t xml:space="preserve"> mellom tenestetilb</w:t>
      </w:r>
      <w:r w:rsidR="00D15873" w:rsidRPr="00350130">
        <w:rPr>
          <w:bCs/>
        </w:rPr>
        <w:t>o</w:t>
      </w:r>
      <w:r w:rsidRPr="00350130">
        <w:rPr>
          <w:bCs/>
        </w:rPr>
        <w:t>d i kommun</w:t>
      </w:r>
      <w:r w:rsidR="00D15873" w:rsidRPr="00350130">
        <w:rPr>
          <w:bCs/>
        </w:rPr>
        <w:t>a</w:t>
      </w:r>
      <w:r w:rsidRPr="00350130">
        <w:rPr>
          <w:bCs/>
        </w:rPr>
        <w:t>ne</w:t>
      </w:r>
    </w:p>
    <w:p w14:paraId="46B5E440" w14:textId="7B118546" w:rsidR="0062242F" w:rsidRPr="00350130" w:rsidRDefault="0062242F" w:rsidP="008A4263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50130">
        <w:rPr>
          <w:bCs/>
        </w:rPr>
        <w:t>For lite kontinuitet og trygg</w:t>
      </w:r>
      <w:r w:rsidR="00D15873" w:rsidRPr="00350130">
        <w:rPr>
          <w:bCs/>
        </w:rPr>
        <w:t>leik</w:t>
      </w:r>
      <w:r w:rsidRPr="00350130">
        <w:rPr>
          <w:bCs/>
        </w:rPr>
        <w:t xml:space="preserve"> i </w:t>
      </w:r>
      <w:r w:rsidR="00350130" w:rsidRPr="00350130">
        <w:rPr>
          <w:bCs/>
        </w:rPr>
        <w:t>overgangen</w:t>
      </w:r>
      <w:r w:rsidRPr="00350130">
        <w:rPr>
          <w:bCs/>
        </w:rPr>
        <w:t xml:space="preserve"> mellom de</w:t>
      </w:r>
      <w:r w:rsidR="00D15873" w:rsidRPr="00350130">
        <w:rPr>
          <w:bCs/>
        </w:rPr>
        <w:t>i</w:t>
      </w:r>
      <w:r w:rsidRPr="00350130">
        <w:rPr>
          <w:bCs/>
        </w:rPr>
        <w:t xml:space="preserve"> ulike tenesten</w:t>
      </w:r>
      <w:r w:rsidR="00350130">
        <w:rPr>
          <w:bCs/>
        </w:rPr>
        <w:t>ivåa</w:t>
      </w:r>
    </w:p>
    <w:p w14:paraId="4B0232CE" w14:textId="77777777" w:rsidR="0062242F" w:rsidRPr="00350130" w:rsidRDefault="0062242F" w:rsidP="0062242F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2E63F496" w14:textId="53723D26" w:rsidR="0062242F" w:rsidRPr="00350130" w:rsidRDefault="0062242F" w:rsidP="00D15873">
      <w:p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350130">
        <w:rPr>
          <w:bCs/>
        </w:rPr>
        <w:t>For å møte utfordring</w:t>
      </w:r>
      <w:r w:rsidR="00D15873" w:rsidRPr="00350130">
        <w:rPr>
          <w:bCs/>
        </w:rPr>
        <w:t>a</w:t>
      </w:r>
      <w:r w:rsidRPr="00350130">
        <w:rPr>
          <w:bCs/>
        </w:rPr>
        <w:t>ne</w:t>
      </w:r>
      <w:r w:rsidR="006435C7" w:rsidRPr="00350130">
        <w:rPr>
          <w:bCs/>
        </w:rPr>
        <w:t xml:space="preserve"> vert det</w:t>
      </w:r>
      <w:r w:rsidRPr="00350130">
        <w:rPr>
          <w:bCs/>
        </w:rPr>
        <w:t xml:space="preserve"> foreslå</w:t>
      </w:r>
      <w:r w:rsidR="006435C7" w:rsidRPr="00350130">
        <w:rPr>
          <w:bCs/>
        </w:rPr>
        <w:t>t</w:t>
      </w:r>
      <w:r w:rsidR="00D15873" w:rsidRPr="00350130">
        <w:rPr>
          <w:bCs/>
        </w:rPr>
        <w:t>t</w:t>
      </w:r>
      <w:r w:rsidRPr="00350130">
        <w:rPr>
          <w:bCs/>
        </w:rPr>
        <w:t xml:space="preserve"> fem lø</w:t>
      </w:r>
      <w:r w:rsidR="00D15873" w:rsidRPr="00350130">
        <w:rPr>
          <w:bCs/>
        </w:rPr>
        <w:t>y</w:t>
      </w:r>
      <w:r w:rsidRPr="00350130">
        <w:rPr>
          <w:bCs/>
        </w:rPr>
        <w:t>sing</w:t>
      </w:r>
      <w:r w:rsidR="00D15873" w:rsidRPr="00350130">
        <w:rPr>
          <w:bCs/>
        </w:rPr>
        <w:t>a</w:t>
      </w:r>
      <w:r w:rsidRPr="00350130">
        <w:rPr>
          <w:bCs/>
        </w:rPr>
        <w:t>r, der målet er å g</w:t>
      </w:r>
      <w:r w:rsidR="00D15873" w:rsidRPr="00350130">
        <w:rPr>
          <w:bCs/>
        </w:rPr>
        <w:t>je</w:t>
      </w:r>
      <w:r w:rsidRPr="00350130">
        <w:rPr>
          <w:bCs/>
        </w:rPr>
        <w:t xml:space="preserve"> </w:t>
      </w:r>
      <w:r w:rsidR="00D15873" w:rsidRPr="00350130">
        <w:rPr>
          <w:bCs/>
        </w:rPr>
        <w:t>au</w:t>
      </w:r>
      <w:r w:rsidRPr="00350130">
        <w:rPr>
          <w:bCs/>
        </w:rPr>
        <w:t>k</w:t>
      </w:r>
      <w:r w:rsidR="00D15873" w:rsidRPr="00350130">
        <w:rPr>
          <w:bCs/>
        </w:rPr>
        <w:t>a</w:t>
      </w:r>
      <w:r w:rsidRPr="00350130">
        <w:rPr>
          <w:bCs/>
        </w:rPr>
        <w:t xml:space="preserve"> kontinuitet, trygg</w:t>
      </w:r>
      <w:r w:rsidR="00D15873" w:rsidRPr="00350130">
        <w:rPr>
          <w:bCs/>
        </w:rPr>
        <w:t>leik</w:t>
      </w:r>
      <w:r w:rsidRPr="00350130">
        <w:rPr>
          <w:bCs/>
        </w:rPr>
        <w:t xml:space="preserve"> og f</w:t>
      </w:r>
      <w:r w:rsidR="006435C7" w:rsidRPr="00350130">
        <w:rPr>
          <w:bCs/>
        </w:rPr>
        <w:t>øreseiele</w:t>
      </w:r>
      <w:r w:rsidR="00AB1684">
        <w:rPr>
          <w:bCs/>
        </w:rPr>
        <w:t>ge</w:t>
      </w:r>
      <w:r w:rsidRPr="00350130">
        <w:rPr>
          <w:bCs/>
        </w:rPr>
        <w:t xml:space="preserve"> i pasientforløpet til eldre og de</w:t>
      </w:r>
      <w:r w:rsidR="006435C7" w:rsidRPr="00350130">
        <w:rPr>
          <w:bCs/>
        </w:rPr>
        <w:t>i</w:t>
      </w:r>
      <w:r w:rsidRPr="00350130">
        <w:rPr>
          <w:bCs/>
        </w:rPr>
        <w:t>r</w:t>
      </w:r>
      <w:r w:rsidR="006435C7" w:rsidRPr="00350130">
        <w:rPr>
          <w:bCs/>
        </w:rPr>
        <w:t>a</w:t>
      </w:r>
      <w:r w:rsidRPr="00350130">
        <w:rPr>
          <w:bCs/>
        </w:rPr>
        <w:t xml:space="preserve"> pårør</w:t>
      </w:r>
      <w:r w:rsidR="00D15873" w:rsidRPr="00350130">
        <w:rPr>
          <w:bCs/>
        </w:rPr>
        <w:t>a</w:t>
      </w:r>
      <w:r w:rsidRPr="00350130">
        <w:rPr>
          <w:bCs/>
        </w:rPr>
        <w:t>nde:</w:t>
      </w:r>
    </w:p>
    <w:p w14:paraId="4BAAD99C" w14:textId="0F3C46B8" w:rsidR="0062242F" w:rsidRPr="00350130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50130">
        <w:rPr>
          <w:bCs/>
        </w:rPr>
        <w:t xml:space="preserve">Den </w:t>
      </w:r>
      <w:r w:rsidR="00AB1684" w:rsidRPr="00350130">
        <w:rPr>
          <w:bCs/>
        </w:rPr>
        <w:t>enkelte</w:t>
      </w:r>
      <w:r w:rsidRPr="00350130">
        <w:rPr>
          <w:bCs/>
        </w:rPr>
        <w:t xml:space="preserve"> behov</w:t>
      </w:r>
    </w:p>
    <w:p w14:paraId="746B1B92" w14:textId="76F1E876" w:rsidR="0062242F" w:rsidRPr="00350130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50130">
        <w:rPr>
          <w:bCs/>
        </w:rPr>
        <w:t>Avlastning og støtte til pårør</w:t>
      </w:r>
      <w:r w:rsidR="00D15873" w:rsidRPr="00350130">
        <w:rPr>
          <w:bCs/>
        </w:rPr>
        <w:t>a</w:t>
      </w:r>
      <w:r w:rsidRPr="00350130">
        <w:rPr>
          <w:bCs/>
        </w:rPr>
        <w:t>nde</w:t>
      </w:r>
    </w:p>
    <w:p w14:paraId="4C0DB171" w14:textId="25B1C1D9" w:rsidR="0062242F" w:rsidRPr="00350130" w:rsidRDefault="0062242F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50130">
        <w:rPr>
          <w:bCs/>
        </w:rPr>
        <w:t xml:space="preserve">Færre å </w:t>
      </w:r>
      <w:r w:rsidR="00AB1684" w:rsidRPr="00350130">
        <w:rPr>
          <w:bCs/>
        </w:rPr>
        <w:t>forholda</w:t>
      </w:r>
      <w:r w:rsidRPr="00350130">
        <w:rPr>
          <w:bCs/>
        </w:rPr>
        <w:t xml:space="preserve"> seg til og </w:t>
      </w:r>
      <w:r w:rsidR="00D15873" w:rsidRPr="00350130">
        <w:rPr>
          <w:bCs/>
        </w:rPr>
        <w:t>auka</w:t>
      </w:r>
      <w:r w:rsidRPr="00350130">
        <w:rPr>
          <w:bCs/>
        </w:rPr>
        <w:t xml:space="preserve"> kontinuitet</w:t>
      </w:r>
    </w:p>
    <w:p w14:paraId="445D0A33" w14:textId="37EEF586" w:rsidR="0062242F" w:rsidRPr="00350130" w:rsidRDefault="0062242F" w:rsidP="00D15873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50130">
        <w:rPr>
          <w:bCs/>
        </w:rPr>
        <w:t>M</w:t>
      </w:r>
      <w:r w:rsidR="006435C7" w:rsidRPr="00350130">
        <w:rPr>
          <w:bCs/>
        </w:rPr>
        <w:t>ju</w:t>
      </w:r>
      <w:r w:rsidRPr="00350130">
        <w:rPr>
          <w:bCs/>
        </w:rPr>
        <w:t>k</w:t>
      </w:r>
      <w:r w:rsidR="006435C7" w:rsidRPr="00350130">
        <w:rPr>
          <w:bCs/>
        </w:rPr>
        <w:t>a</w:t>
      </w:r>
      <w:r w:rsidRPr="00350130">
        <w:rPr>
          <w:bCs/>
        </w:rPr>
        <w:t xml:space="preserve">re </w:t>
      </w:r>
      <w:r w:rsidR="00AB1684" w:rsidRPr="00350130">
        <w:rPr>
          <w:bCs/>
        </w:rPr>
        <w:t>overgangar</w:t>
      </w:r>
      <w:r w:rsidRPr="00350130">
        <w:rPr>
          <w:bCs/>
        </w:rPr>
        <w:t xml:space="preserve"> mellom e</w:t>
      </w:r>
      <w:r w:rsidR="00D15873" w:rsidRPr="00350130">
        <w:rPr>
          <w:bCs/>
        </w:rPr>
        <w:t>i</w:t>
      </w:r>
      <w:r w:rsidRPr="00350130">
        <w:rPr>
          <w:bCs/>
        </w:rPr>
        <w:t>g</w:t>
      </w:r>
      <w:r w:rsidR="006435C7" w:rsidRPr="00350130">
        <w:rPr>
          <w:bCs/>
        </w:rPr>
        <w:t>en</w:t>
      </w:r>
      <w:r w:rsidRPr="00350130">
        <w:rPr>
          <w:bCs/>
        </w:rPr>
        <w:t xml:space="preserve"> he</w:t>
      </w:r>
      <w:r w:rsidR="00D15873" w:rsidRPr="00350130">
        <w:rPr>
          <w:bCs/>
        </w:rPr>
        <w:t>i</w:t>
      </w:r>
      <w:r w:rsidRPr="00350130">
        <w:rPr>
          <w:bCs/>
        </w:rPr>
        <w:t>m og s</w:t>
      </w:r>
      <w:r w:rsidR="00D15873" w:rsidRPr="00350130">
        <w:rPr>
          <w:bCs/>
        </w:rPr>
        <w:t>ju</w:t>
      </w:r>
      <w:r w:rsidRPr="00350130">
        <w:rPr>
          <w:bCs/>
        </w:rPr>
        <w:t>kehe</w:t>
      </w:r>
      <w:r w:rsidR="00D15873" w:rsidRPr="00350130">
        <w:rPr>
          <w:bCs/>
        </w:rPr>
        <w:t>i</w:t>
      </w:r>
      <w:r w:rsidRPr="00350130">
        <w:rPr>
          <w:bCs/>
        </w:rPr>
        <w:t>m</w:t>
      </w:r>
    </w:p>
    <w:p w14:paraId="405D31AD" w14:textId="483A04AE" w:rsidR="0062242F" w:rsidRPr="00350130" w:rsidRDefault="00AB1684" w:rsidP="0062242F">
      <w:pPr>
        <w:pStyle w:val="Listeavsnitt"/>
        <w:numPr>
          <w:ilvl w:val="0"/>
          <w:numId w:val="11"/>
        </w:numPr>
        <w:tabs>
          <w:tab w:val="left" w:pos="817"/>
        </w:tabs>
        <w:spacing w:after="0" w:line="276" w:lineRule="auto"/>
        <w:rPr>
          <w:bCs/>
        </w:rPr>
      </w:pPr>
      <w:r w:rsidRPr="00350130">
        <w:rPr>
          <w:bCs/>
        </w:rPr>
        <w:t>Planlagde</w:t>
      </w:r>
      <w:r w:rsidR="0062242F" w:rsidRPr="00350130">
        <w:rPr>
          <w:bCs/>
        </w:rPr>
        <w:t xml:space="preserve"> </w:t>
      </w:r>
      <w:r w:rsidRPr="00350130">
        <w:rPr>
          <w:bCs/>
        </w:rPr>
        <w:t>overgangar</w:t>
      </w:r>
      <w:r w:rsidR="0062242F" w:rsidRPr="00350130">
        <w:rPr>
          <w:bCs/>
        </w:rPr>
        <w:t xml:space="preserve"> mellom </w:t>
      </w:r>
      <w:r w:rsidRPr="00350130">
        <w:rPr>
          <w:bCs/>
        </w:rPr>
        <w:t>kommunar</w:t>
      </w:r>
      <w:r w:rsidR="0062242F" w:rsidRPr="00350130">
        <w:rPr>
          <w:bCs/>
        </w:rPr>
        <w:t xml:space="preserve"> og s</w:t>
      </w:r>
      <w:r w:rsidR="00D15873" w:rsidRPr="00350130">
        <w:rPr>
          <w:bCs/>
        </w:rPr>
        <w:t>ju</w:t>
      </w:r>
      <w:r w:rsidR="0062242F" w:rsidRPr="00350130">
        <w:rPr>
          <w:bCs/>
        </w:rPr>
        <w:t>kehus</w:t>
      </w:r>
    </w:p>
    <w:p w14:paraId="064A1693" w14:textId="77777777" w:rsidR="007854F7" w:rsidRPr="00350130" w:rsidRDefault="007854F7" w:rsidP="007854F7">
      <w:pPr>
        <w:pStyle w:val="Listeavsnitt"/>
        <w:tabs>
          <w:tab w:val="left" w:pos="817"/>
        </w:tabs>
        <w:spacing w:after="0" w:line="276" w:lineRule="auto"/>
        <w:rPr>
          <w:bCs/>
        </w:rPr>
      </w:pPr>
    </w:p>
    <w:p w14:paraId="68290884" w14:textId="209EFE04" w:rsidR="00D15873" w:rsidRPr="00350130" w:rsidRDefault="00D15873" w:rsidP="00D42C89">
      <w:pPr>
        <w:pStyle w:val="Overskrift1"/>
        <w:numPr>
          <w:ilvl w:val="0"/>
          <w:numId w:val="1"/>
        </w:numPr>
      </w:pPr>
      <w:bookmarkStart w:id="10" w:name="_Toc85202417"/>
      <w:r w:rsidRPr="00350130">
        <w:t>Plan og gjennomføring</w:t>
      </w:r>
      <w:bookmarkEnd w:id="10"/>
    </w:p>
    <w:p w14:paraId="0E83A66A" w14:textId="598F63D6" w:rsidR="00D15873" w:rsidRPr="00350130" w:rsidRDefault="00137C9E" w:rsidP="00137C9E">
      <w:pPr>
        <w:ind w:left="360"/>
      </w:pPr>
      <w:r w:rsidRPr="00350130">
        <w:t>Fedje kommune har jobba med forbetring av teneste i fleire år, særleg dei tre siste årane. Fokuset har vore både forbetring, effektivisering og strategisk planlegging for dei kommande år, med ein stram økonomi i sikte.</w:t>
      </w:r>
    </w:p>
    <w:p w14:paraId="51238395" w14:textId="469FB8DC" w:rsidR="00137C9E" w:rsidRPr="00350130" w:rsidRDefault="00137C9E" w:rsidP="00137C9E">
      <w:pPr>
        <w:ind w:left="360"/>
      </w:pPr>
      <w:r w:rsidRPr="00350130">
        <w:t xml:space="preserve">Alle tiltak og prosessar som er </w:t>
      </w:r>
      <w:r w:rsidR="00AB1684" w:rsidRPr="00350130">
        <w:t>iverksett</w:t>
      </w:r>
      <w:r w:rsidRPr="00350130">
        <w:t xml:space="preserve"> kjem inn under satsingsområdane i Leve heile livet, - direkte eller indirekte:</w:t>
      </w:r>
    </w:p>
    <w:p w14:paraId="584EBAA1" w14:textId="6D7EF63C" w:rsidR="00137C9E" w:rsidRPr="00350130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 w:rsidRPr="00350130">
        <w:t xml:space="preserve">Etablering av ressursgruppe for </w:t>
      </w:r>
      <w:r w:rsidR="00AB1684" w:rsidRPr="00350130">
        <w:t>lindrande</w:t>
      </w:r>
      <w:r w:rsidRPr="00350130">
        <w:t xml:space="preserve"> pleie og omsorg</w:t>
      </w:r>
    </w:p>
    <w:p w14:paraId="5F5A8CC6" w14:textId="1447CD06" w:rsidR="00137C9E" w:rsidRPr="00350130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 w:rsidRPr="00350130">
        <w:t>Bruk av tilsette kreftsjukepleiar som kreftkoordinator</w:t>
      </w:r>
    </w:p>
    <w:p w14:paraId="79D93A2B" w14:textId="77777777" w:rsidR="00137C9E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>
        <w:t>Strategisk kompetanseplan - kompetansebygging</w:t>
      </w:r>
    </w:p>
    <w:p w14:paraId="1D997A76" w14:textId="77777777" w:rsidR="00137C9E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>
        <w:t>Rekrutteringstiltak</w:t>
      </w:r>
    </w:p>
    <w:p w14:paraId="63360A5B" w14:textId="77075647" w:rsidR="00137C9E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>
        <w:t>Kost og ernæring – kompetansebygging</w:t>
      </w:r>
    </w:p>
    <w:p w14:paraId="6F85E045" w14:textId="4FD130EB" w:rsidR="0062340B" w:rsidRDefault="0062340B" w:rsidP="00137C9E">
      <w:pPr>
        <w:pStyle w:val="Listeavsnitt"/>
        <w:numPr>
          <w:ilvl w:val="0"/>
          <w:numId w:val="12"/>
        </w:numPr>
        <w:spacing w:after="200" w:line="276" w:lineRule="auto"/>
      </w:pPr>
      <w:r>
        <w:t xml:space="preserve">Systematisering kartlegging av ernæringstilstand </w:t>
      </w:r>
    </w:p>
    <w:p w14:paraId="4423175A" w14:textId="577A31F4" w:rsidR="00137C9E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>
        <w:t>Forbetra legeteneste</w:t>
      </w:r>
    </w:p>
    <w:p w14:paraId="05DB4DF6" w14:textId="05C4551C" w:rsidR="006435C7" w:rsidRDefault="006435C7" w:rsidP="00137C9E">
      <w:pPr>
        <w:pStyle w:val="Listeavsnitt"/>
        <w:numPr>
          <w:ilvl w:val="0"/>
          <w:numId w:val="12"/>
        </w:numPr>
        <w:spacing w:after="200" w:line="276" w:lineRule="auto"/>
      </w:pPr>
      <w:r>
        <w:t>Tilsetting av ergoterapeut og psykolog</w:t>
      </w:r>
    </w:p>
    <w:p w14:paraId="5801D389" w14:textId="20059232" w:rsidR="006435C7" w:rsidRDefault="006435C7" w:rsidP="00137C9E">
      <w:pPr>
        <w:pStyle w:val="Listeavsnitt"/>
        <w:numPr>
          <w:ilvl w:val="0"/>
          <w:numId w:val="12"/>
        </w:numPr>
        <w:spacing w:after="200" w:line="276" w:lineRule="auto"/>
      </w:pPr>
      <w:r>
        <w:t>Prosjektstilling ruskonsulent</w:t>
      </w:r>
    </w:p>
    <w:p w14:paraId="1143A5D9" w14:textId="0A360A12" w:rsidR="00137C9E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>
        <w:t>Velferdsteknologiprosjekt</w:t>
      </w:r>
    </w:p>
    <w:p w14:paraId="562D0205" w14:textId="5E16A087" w:rsidR="00137C9E" w:rsidRDefault="00454BB3" w:rsidP="00137C9E">
      <w:pPr>
        <w:pStyle w:val="Listeavsnitt"/>
        <w:numPr>
          <w:ilvl w:val="0"/>
          <w:numId w:val="12"/>
        </w:numPr>
        <w:spacing w:after="200" w:line="276" w:lineRule="auto"/>
      </w:pPr>
      <w:r>
        <w:t xml:space="preserve">Gjennomgang av </w:t>
      </w:r>
      <w:r w:rsidR="004F0D1B">
        <w:t xml:space="preserve">medisinforbruk </w:t>
      </w:r>
    </w:p>
    <w:p w14:paraId="58CF0584" w14:textId="62CB5ED9" w:rsidR="00137C9E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>
        <w:t>Individuell plan</w:t>
      </w:r>
    </w:p>
    <w:p w14:paraId="2F02A4AB" w14:textId="208817C6" w:rsidR="00137C9E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>
        <w:t>Brukarmedverknad satt i system</w:t>
      </w:r>
    </w:p>
    <w:p w14:paraId="5A291F0C" w14:textId="128C580D" w:rsidR="007854F7" w:rsidRDefault="00137C9E" w:rsidP="007854F7">
      <w:pPr>
        <w:pStyle w:val="Listeavsnitt"/>
        <w:numPr>
          <w:ilvl w:val="1"/>
          <w:numId w:val="12"/>
        </w:numPr>
        <w:spacing w:after="200" w:line="276" w:lineRule="auto"/>
      </w:pPr>
      <w:r>
        <w:t>Individnivå</w:t>
      </w:r>
    </w:p>
    <w:p w14:paraId="2D1AA338" w14:textId="5B3A380D" w:rsidR="00D42C89" w:rsidRDefault="00D42C89" w:rsidP="00D42C89">
      <w:pPr>
        <w:pStyle w:val="Listeavsnitt"/>
        <w:numPr>
          <w:ilvl w:val="0"/>
          <w:numId w:val="12"/>
        </w:numPr>
        <w:spacing w:after="200" w:line="276" w:lineRule="auto"/>
      </w:pPr>
      <w:r>
        <w:t>Besøksvenordning</w:t>
      </w:r>
    </w:p>
    <w:p w14:paraId="250C1601" w14:textId="7A9D93A5" w:rsidR="00137C9E" w:rsidRPr="00241CCC" w:rsidRDefault="00137C9E" w:rsidP="00D42C89">
      <w:pPr>
        <w:ind w:firstLine="360"/>
      </w:pPr>
      <w:r w:rsidRPr="00241CCC">
        <w:t>Tiltak som planleggjast oppstart på:</w:t>
      </w:r>
    </w:p>
    <w:p w14:paraId="08F145FE" w14:textId="1D333181" w:rsidR="00AC493C" w:rsidRDefault="00AC493C" w:rsidP="00137C9E">
      <w:pPr>
        <w:pStyle w:val="Listeavsnitt"/>
        <w:numPr>
          <w:ilvl w:val="0"/>
          <w:numId w:val="12"/>
        </w:numPr>
        <w:spacing w:after="200" w:line="276" w:lineRule="auto"/>
      </w:pPr>
      <w:r>
        <w:t>Folkemøte til innbyggjarane – idémyldring tenesteutvikling</w:t>
      </w:r>
      <w:r>
        <w:tab/>
      </w:r>
      <w:r>
        <w:tab/>
        <w:t>2022</w:t>
      </w:r>
    </w:p>
    <w:p w14:paraId="12136478" w14:textId="4BA4B645" w:rsidR="00137C9E" w:rsidRPr="00241CCC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 w:rsidRPr="00241CCC">
        <w:t xml:space="preserve">Førebuande heimebesøk </w:t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  <w:t>2022</w:t>
      </w:r>
    </w:p>
    <w:p w14:paraId="3967D2E4" w14:textId="42D0915E" w:rsidR="00137C9E" w:rsidRPr="00241CCC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 w:rsidRPr="00241CCC">
        <w:t>Kvardagsrehabilitering</w:t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  <w:t>2022</w:t>
      </w:r>
    </w:p>
    <w:p w14:paraId="56658C6D" w14:textId="640D1AA9" w:rsidR="0062340B" w:rsidRPr="00241CCC" w:rsidRDefault="0062340B" w:rsidP="00137C9E">
      <w:pPr>
        <w:pStyle w:val="Listeavsnitt"/>
        <w:numPr>
          <w:ilvl w:val="0"/>
          <w:numId w:val="12"/>
        </w:numPr>
        <w:spacing w:after="200" w:line="276" w:lineRule="auto"/>
      </w:pPr>
      <w:r w:rsidRPr="00241CCC">
        <w:t xml:space="preserve">Forbetre </w:t>
      </w:r>
      <w:r w:rsidR="00B722CA" w:rsidRPr="00241CCC">
        <w:t>demensomsorga</w:t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  <w:t>2022-2023</w:t>
      </w:r>
    </w:p>
    <w:p w14:paraId="152DFC11" w14:textId="79287521" w:rsidR="0062340B" w:rsidRPr="00241CCC" w:rsidRDefault="0062340B" w:rsidP="00137C9E">
      <w:pPr>
        <w:pStyle w:val="Listeavsnitt"/>
        <w:numPr>
          <w:ilvl w:val="0"/>
          <w:numId w:val="12"/>
        </w:numPr>
        <w:spacing w:after="200" w:line="276" w:lineRule="auto"/>
      </w:pPr>
      <w:r w:rsidRPr="00241CCC">
        <w:t xml:space="preserve">Årshjul for </w:t>
      </w:r>
      <w:r w:rsidR="00241CCC" w:rsidRPr="00241CCC">
        <w:t>aktivitetar</w:t>
      </w:r>
      <w:r w:rsidRPr="00241CCC">
        <w:t xml:space="preserve"> i kommunen &amp; på sjukeheimen</w:t>
      </w:r>
      <w:r w:rsidRPr="00241CCC">
        <w:tab/>
      </w:r>
      <w:r w:rsidRPr="00241CCC">
        <w:tab/>
      </w:r>
      <w:r w:rsidRPr="00241CCC">
        <w:tab/>
        <w:t>2022</w:t>
      </w:r>
    </w:p>
    <w:p w14:paraId="76C20531" w14:textId="5E9FB6FA" w:rsidR="0062340B" w:rsidRPr="00241CCC" w:rsidRDefault="0062340B" w:rsidP="00137C9E">
      <w:pPr>
        <w:pStyle w:val="Listeavsnitt"/>
        <w:numPr>
          <w:ilvl w:val="0"/>
          <w:numId w:val="12"/>
        </w:numPr>
        <w:spacing w:after="200" w:line="276" w:lineRule="auto"/>
      </w:pPr>
      <w:r w:rsidRPr="00241CCC">
        <w:t>Pårørandeskule</w:t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  <w:t>2023</w:t>
      </w:r>
    </w:p>
    <w:p w14:paraId="303B6EBC" w14:textId="168E956E" w:rsidR="0062340B" w:rsidRPr="00241CCC" w:rsidRDefault="0062340B" w:rsidP="00137C9E">
      <w:pPr>
        <w:pStyle w:val="Listeavsnitt"/>
        <w:numPr>
          <w:ilvl w:val="0"/>
          <w:numId w:val="12"/>
        </w:numPr>
        <w:spacing w:after="200" w:line="276" w:lineRule="auto"/>
      </w:pPr>
      <w:r w:rsidRPr="00241CCC">
        <w:t>Forbetre avlastningstilbod</w:t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  <w:t>2022-2023</w:t>
      </w:r>
    </w:p>
    <w:p w14:paraId="5F124F44" w14:textId="5940C3FA" w:rsidR="00137C9E" w:rsidRPr="00241CCC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 w:rsidRPr="00241CCC">
        <w:t>Koordinerande eining – betre samarbeid</w:t>
      </w:r>
      <w:r w:rsidRPr="00241CCC">
        <w:tab/>
      </w:r>
      <w:r w:rsidRPr="00241CCC">
        <w:tab/>
      </w:r>
      <w:r w:rsidRPr="00241CCC">
        <w:tab/>
      </w:r>
      <w:r w:rsidRPr="00241CCC">
        <w:tab/>
        <w:t>2022</w:t>
      </w:r>
    </w:p>
    <w:p w14:paraId="23AF3F05" w14:textId="4EBA7946" w:rsidR="00137C9E" w:rsidRPr="00241CCC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 w:rsidRPr="00241CCC">
        <w:t>Samarbeid med frivillige</w:t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  <w:t>2022-2024</w:t>
      </w:r>
    </w:p>
    <w:p w14:paraId="52C180BB" w14:textId="742EF6D3" w:rsidR="00137C9E" w:rsidRPr="00241CCC" w:rsidRDefault="00241CCC" w:rsidP="00137C9E">
      <w:pPr>
        <w:pStyle w:val="Listeavsnitt"/>
        <w:numPr>
          <w:ilvl w:val="0"/>
          <w:numId w:val="12"/>
        </w:numPr>
        <w:spacing w:after="200" w:line="276" w:lineRule="auto"/>
      </w:pPr>
      <w:r w:rsidRPr="00241CCC">
        <w:t>Brukarmedverknad</w:t>
      </w:r>
      <w:r w:rsidR="00137C9E" w:rsidRPr="00241CCC">
        <w:t xml:space="preserve"> satt i system </w:t>
      </w:r>
      <w:r w:rsidR="00137C9E" w:rsidRPr="00241CCC">
        <w:tab/>
      </w:r>
      <w:r w:rsidR="00137C9E" w:rsidRPr="00241CCC">
        <w:tab/>
      </w:r>
      <w:r w:rsidR="00137C9E" w:rsidRPr="00241CCC">
        <w:tab/>
      </w:r>
      <w:r w:rsidR="00137C9E" w:rsidRPr="00241CCC">
        <w:tab/>
      </w:r>
      <w:r w:rsidR="00137C9E" w:rsidRPr="00241CCC">
        <w:tab/>
      </w:r>
    </w:p>
    <w:p w14:paraId="64746949" w14:textId="1570976E" w:rsidR="00137C9E" w:rsidRPr="00241CCC" w:rsidRDefault="00137C9E" w:rsidP="00137C9E">
      <w:pPr>
        <w:pStyle w:val="Listeavsnitt"/>
        <w:numPr>
          <w:ilvl w:val="1"/>
          <w:numId w:val="12"/>
        </w:numPr>
        <w:spacing w:after="200" w:line="276" w:lineRule="auto"/>
      </w:pPr>
      <w:r w:rsidRPr="00241CCC">
        <w:t>Systemnivå</w:t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</w:r>
      <w:r w:rsidRPr="00241CCC">
        <w:tab/>
        <w:t>2022</w:t>
      </w:r>
    </w:p>
    <w:p w14:paraId="3248EB99" w14:textId="203A0418" w:rsidR="00137C9E" w:rsidRPr="00241CCC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 w:rsidRPr="00241CCC">
        <w:t>Søml</w:t>
      </w:r>
      <w:r w:rsidR="007854F7" w:rsidRPr="00241CCC">
        <w:t>au</w:t>
      </w:r>
      <w:r w:rsidRPr="00241CCC">
        <w:t xml:space="preserve">se tenester og gode </w:t>
      </w:r>
      <w:r w:rsidR="00322BE0" w:rsidRPr="00241CCC">
        <w:t>overgangar</w:t>
      </w:r>
      <w:r w:rsidRPr="00241CCC">
        <w:tab/>
      </w:r>
      <w:r w:rsidR="007854F7" w:rsidRPr="00241CCC">
        <w:tab/>
      </w:r>
      <w:r w:rsidRPr="00241CCC">
        <w:tab/>
      </w:r>
      <w:r w:rsidRPr="00241CCC">
        <w:tab/>
      </w:r>
      <w:r w:rsidRPr="00241CCC">
        <w:tab/>
        <w:t>202</w:t>
      </w:r>
      <w:r w:rsidR="007854F7" w:rsidRPr="00241CCC">
        <w:t>2</w:t>
      </w:r>
      <w:r w:rsidRPr="00241CCC">
        <w:t>-202</w:t>
      </w:r>
      <w:r w:rsidR="007854F7" w:rsidRPr="00241CCC">
        <w:t>4</w:t>
      </w:r>
    </w:p>
    <w:p w14:paraId="328307C7" w14:textId="51A9A824" w:rsidR="00137C9E" w:rsidRDefault="00137C9E" w:rsidP="00137C9E">
      <w:pPr>
        <w:pStyle w:val="Listeavsnitt"/>
        <w:numPr>
          <w:ilvl w:val="0"/>
          <w:numId w:val="12"/>
        </w:numPr>
        <w:spacing w:after="200" w:line="276" w:lineRule="auto"/>
      </w:pPr>
      <w:r w:rsidRPr="00241CCC">
        <w:t>Helsehjelp</w:t>
      </w:r>
      <w:r w:rsidRPr="00241CC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</w:t>
      </w:r>
      <w:r w:rsidR="007854F7">
        <w:t>2</w:t>
      </w:r>
      <w:r>
        <w:t>-202</w:t>
      </w:r>
      <w:r w:rsidR="007854F7">
        <w:t>4</w:t>
      </w:r>
    </w:p>
    <w:p w14:paraId="042ED7E6" w14:textId="77777777" w:rsidR="00D42C89" w:rsidRDefault="00137C9E" w:rsidP="00D42C89">
      <w:pPr>
        <w:ind w:left="360"/>
      </w:pPr>
      <w:r w:rsidRPr="007854F7">
        <w:t>Dette er e</w:t>
      </w:r>
      <w:r w:rsidR="007854F7" w:rsidRPr="007854F7">
        <w:t>i</w:t>
      </w:r>
      <w:r w:rsidRPr="007854F7">
        <w:t>t utdrag og e</w:t>
      </w:r>
      <w:r w:rsidR="007854F7" w:rsidRPr="007854F7">
        <w:t>i</w:t>
      </w:r>
      <w:r w:rsidRPr="007854F7">
        <w:t>t oppsett som vil endr</w:t>
      </w:r>
      <w:r w:rsidR="007854F7" w:rsidRPr="007854F7">
        <w:t>a seg</w:t>
      </w:r>
      <w:r w:rsidRPr="007854F7">
        <w:t xml:space="preserve"> etter </w:t>
      </w:r>
      <w:r w:rsidR="007854F7" w:rsidRPr="007854F7">
        <w:t>k</w:t>
      </w:r>
      <w:r w:rsidRPr="007854F7">
        <w:t>v</w:t>
      </w:r>
      <w:r w:rsidR="007854F7" w:rsidRPr="007854F7">
        <w:t>a</w:t>
      </w:r>
      <w:r w:rsidRPr="007854F7">
        <w:t>rt som arbeidet med stortingsmelding</w:t>
      </w:r>
      <w:r w:rsidR="007854F7">
        <w:t>a</w:t>
      </w:r>
      <w:r w:rsidRPr="007854F7">
        <w:t xml:space="preserve"> utvikl</w:t>
      </w:r>
      <w:r w:rsidR="007854F7">
        <w:t>a</w:t>
      </w:r>
      <w:r w:rsidRPr="007854F7">
        <w:t>r seg.</w:t>
      </w:r>
    </w:p>
    <w:p w14:paraId="3D3538B6" w14:textId="6D522A54" w:rsidR="002D1B71" w:rsidRDefault="00D42C89" w:rsidP="00D42C89">
      <w:pPr>
        <w:pStyle w:val="Overskrift1"/>
        <w:numPr>
          <w:ilvl w:val="0"/>
          <w:numId w:val="1"/>
        </w:numPr>
      </w:pPr>
      <w:bookmarkStart w:id="11" w:name="_Toc85202418"/>
      <w:r w:rsidRPr="00D42C89">
        <w:t>Rapportering og oppfølging</w:t>
      </w:r>
      <w:bookmarkEnd w:id="11"/>
    </w:p>
    <w:p w14:paraId="4D398155" w14:textId="0784E3A6" w:rsidR="000931A1" w:rsidRPr="007E1DCB" w:rsidRDefault="000931A1" w:rsidP="000931A1">
      <w:pPr>
        <w:ind w:left="360"/>
      </w:pPr>
      <w:r w:rsidRPr="000931A1">
        <w:t>Det skal lagast ein enkel plan for dei enkelte tiltak og korleis ein har tenkt å jobbe med tiltak</w:t>
      </w:r>
      <w:r w:rsidR="00A8377A">
        <w:t>a</w:t>
      </w:r>
      <w:r w:rsidRPr="000931A1">
        <w:t xml:space="preserve">. Kommunestyret skal få </w:t>
      </w:r>
      <w:r w:rsidR="00F24ED1">
        <w:t>jamleg</w:t>
      </w:r>
      <w:r w:rsidRPr="000931A1">
        <w:t xml:space="preserve"> rapport på arbeidet </w:t>
      </w:r>
      <w:r>
        <w:t>på</w:t>
      </w:r>
      <w:r w:rsidRPr="000931A1">
        <w:t xml:space="preserve"> tiltak som er </w:t>
      </w:r>
      <w:r w:rsidR="00F24ED1" w:rsidRPr="000931A1">
        <w:t>iverksett</w:t>
      </w:r>
      <w:r w:rsidRPr="000931A1">
        <w:t xml:space="preserve"> og planlagt. </w:t>
      </w:r>
      <w:r w:rsidRPr="007E1DCB">
        <w:t>Med j</w:t>
      </w:r>
      <w:r w:rsidR="00F24ED1">
        <w:t>amlege</w:t>
      </w:r>
      <w:r w:rsidRPr="007E1DCB">
        <w:t xml:space="preserve"> rapport vert det</w:t>
      </w:r>
      <w:r w:rsidR="00F24ED1">
        <w:t xml:space="preserve"> vurdert </w:t>
      </w:r>
      <w:r w:rsidR="00FC4A43">
        <w:t xml:space="preserve">naudsynt </w:t>
      </w:r>
      <w:r w:rsidRPr="007E1DCB">
        <w:t>ein gong i året. Ved f</w:t>
      </w:r>
      <w:r w:rsidR="00FC4A43">
        <w:t>ørespurnad</w:t>
      </w:r>
      <w:r w:rsidRPr="007E1DCB">
        <w:t xml:space="preserve"> kan det verte rapportert </w:t>
      </w:r>
      <w:r w:rsidR="00FC4A43">
        <w:t>oftare.</w:t>
      </w:r>
    </w:p>
    <w:p w14:paraId="1A1686D2" w14:textId="3F1E6652" w:rsidR="00D42C89" w:rsidRPr="007E1DCB" w:rsidRDefault="00D42C89" w:rsidP="00D42C89">
      <w:pPr>
        <w:ind w:left="360"/>
      </w:pPr>
      <w:r w:rsidRPr="007E1DCB">
        <w:t>I tillegg til den interne rapportering</w:t>
      </w:r>
      <w:r w:rsidR="000931A1" w:rsidRPr="007E1DCB">
        <w:t>a</w:t>
      </w:r>
      <w:r w:rsidRPr="007E1DCB">
        <w:t>, skal det rapporter</w:t>
      </w:r>
      <w:r w:rsidR="000931A1" w:rsidRPr="007E1DCB">
        <w:t>ast</w:t>
      </w:r>
      <w:r w:rsidRPr="007E1DCB">
        <w:t xml:space="preserve"> til </w:t>
      </w:r>
      <w:r w:rsidR="000931A1" w:rsidRPr="007E1DCB">
        <w:t>Statsforvaltaren</w:t>
      </w:r>
      <w:r w:rsidRPr="007E1DCB">
        <w:t xml:space="preserve"> etter </w:t>
      </w:r>
      <w:r w:rsidR="00FC4A43">
        <w:t>førespurnad.</w:t>
      </w:r>
      <w:r w:rsidRPr="007E1DCB">
        <w:t xml:space="preserve"> </w:t>
      </w:r>
      <w:r w:rsidR="000931A1" w:rsidRPr="007E1DCB">
        <w:t xml:space="preserve">Statsforvaltaren i Vestlandet </w:t>
      </w:r>
      <w:r w:rsidRPr="007E1DCB">
        <w:t xml:space="preserve">har ansvar for </w:t>
      </w:r>
      <w:r w:rsidR="00FC4A43">
        <w:t>rettleiing</w:t>
      </w:r>
      <w:r w:rsidRPr="007E1DCB">
        <w:t xml:space="preserve"> og oppfølging av kommun</w:t>
      </w:r>
      <w:r w:rsidR="000931A1" w:rsidRPr="007E1DCB">
        <w:t>a</w:t>
      </w:r>
      <w:r w:rsidRPr="007E1DCB">
        <w:t>ne i arbeidet med Leve he</w:t>
      </w:r>
      <w:r w:rsidR="000931A1" w:rsidRPr="007E1DCB">
        <w:t>i</w:t>
      </w:r>
      <w:r w:rsidRPr="007E1DCB">
        <w:t xml:space="preserve">le livet. </w:t>
      </w:r>
    </w:p>
    <w:p w14:paraId="45DD738B" w14:textId="66178DB6" w:rsidR="00D42C89" w:rsidRPr="007E1DCB" w:rsidRDefault="00D42C89" w:rsidP="000931A1">
      <w:pPr>
        <w:ind w:left="360"/>
      </w:pPr>
      <w:r w:rsidRPr="007E1DCB">
        <w:t xml:space="preserve">Arbeidet med </w:t>
      </w:r>
      <w:r w:rsidR="00FC4A43" w:rsidRPr="007E1DCB">
        <w:t>stortingsmeldinga</w:t>
      </w:r>
      <w:r w:rsidRPr="007E1DCB">
        <w:t xml:space="preserve"> skal v</w:t>
      </w:r>
      <w:r w:rsidR="000931A1" w:rsidRPr="007E1DCB">
        <w:t>e</w:t>
      </w:r>
      <w:r w:rsidRPr="007E1DCB">
        <w:t>r</w:t>
      </w:r>
      <w:r w:rsidR="000931A1" w:rsidRPr="007E1DCB">
        <w:t>a</w:t>
      </w:r>
      <w:r w:rsidRPr="007E1DCB">
        <w:t xml:space="preserve"> avslutt</w:t>
      </w:r>
      <w:r w:rsidR="000931A1" w:rsidRPr="007E1DCB">
        <w:t>a</w:t>
      </w:r>
      <w:r w:rsidRPr="007E1DCB">
        <w:t xml:space="preserve"> inn</w:t>
      </w:r>
      <w:r w:rsidR="000931A1" w:rsidRPr="007E1DCB">
        <w:t>a</w:t>
      </w:r>
      <w:r w:rsidRPr="007E1DCB">
        <w:t>n utgangen av 2023</w:t>
      </w:r>
      <w:r w:rsidR="006435C7" w:rsidRPr="007E1DCB">
        <w:t xml:space="preserve">, men ein del av arbeidet vil </w:t>
      </w:r>
      <w:r w:rsidR="00FC4A43">
        <w:t>vidareførast.</w:t>
      </w:r>
    </w:p>
    <w:sectPr w:rsidR="00D42C89" w:rsidRPr="007E1D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2F91" w14:textId="77777777" w:rsidR="001736AC" w:rsidRDefault="001736AC" w:rsidP="0062340B">
      <w:pPr>
        <w:spacing w:after="0" w:line="240" w:lineRule="auto"/>
      </w:pPr>
      <w:r>
        <w:separator/>
      </w:r>
    </w:p>
  </w:endnote>
  <w:endnote w:type="continuationSeparator" w:id="0">
    <w:p w14:paraId="78D862A0" w14:textId="77777777" w:rsidR="001736AC" w:rsidRDefault="001736AC" w:rsidP="0062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733784"/>
      <w:docPartObj>
        <w:docPartGallery w:val="Page Numbers (Bottom of Page)"/>
        <w:docPartUnique/>
      </w:docPartObj>
    </w:sdtPr>
    <w:sdtEndPr/>
    <w:sdtContent>
      <w:p w14:paraId="6BC7C59F" w14:textId="5901ED02" w:rsidR="0062340B" w:rsidRDefault="0062340B">
        <w:pPr>
          <w:pStyle w:val="Bunnteks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2D4584" wp14:editId="389288B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9" name="Grup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4D0C0E0" w14:textId="77777777" w:rsidR="0062340B" w:rsidRDefault="0062340B">
                                <w:pPr>
                                  <w:pStyle w:val="Bunntek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2D4584" id="Gruppe 9" o:spid="_x0000_s102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    <v:textbox>
                      <w:txbxContent>
                        <w:p w14:paraId="64D0C0E0" w14:textId="77777777" w:rsidR="0062340B" w:rsidRDefault="0062340B">
                          <w:pPr>
                            <w:pStyle w:val="Bunntek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7A8A" w14:textId="77777777" w:rsidR="001736AC" w:rsidRDefault="001736AC" w:rsidP="0062340B">
      <w:pPr>
        <w:spacing w:after="0" w:line="240" w:lineRule="auto"/>
      </w:pPr>
      <w:r>
        <w:separator/>
      </w:r>
    </w:p>
  </w:footnote>
  <w:footnote w:type="continuationSeparator" w:id="0">
    <w:p w14:paraId="4F268518" w14:textId="77777777" w:rsidR="001736AC" w:rsidRDefault="001736AC" w:rsidP="0062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ACB"/>
    <w:multiLevelType w:val="hybridMultilevel"/>
    <w:tmpl w:val="51B4EC98"/>
    <w:lvl w:ilvl="0" w:tplc="CD028204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2AC3"/>
    <w:multiLevelType w:val="hybridMultilevel"/>
    <w:tmpl w:val="0C3A7D2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1E6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51DC7"/>
    <w:multiLevelType w:val="hybridMultilevel"/>
    <w:tmpl w:val="FA16B8A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2D85"/>
    <w:multiLevelType w:val="multilevel"/>
    <w:tmpl w:val="2B302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ED01C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583D00"/>
    <w:multiLevelType w:val="multilevel"/>
    <w:tmpl w:val="BF884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496F4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AA48FC"/>
    <w:multiLevelType w:val="hybridMultilevel"/>
    <w:tmpl w:val="7260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F679B"/>
    <w:multiLevelType w:val="hybridMultilevel"/>
    <w:tmpl w:val="95427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74FB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30DE9"/>
    <w:multiLevelType w:val="multilevel"/>
    <w:tmpl w:val="BF884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DC6C05"/>
    <w:multiLevelType w:val="multilevel"/>
    <w:tmpl w:val="041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39"/>
    <w:rsid w:val="000931A1"/>
    <w:rsid w:val="000A6D74"/>
    <w:rsid w:val="000B689E"/>
    <w:rsid w:val="000C1298"/>
    <w:rsid w:val="000E06D1"/>
    <w:rsid w:val="00137C9E"/>
    <w:rsid w:val="001521FB"/>
    <w:rsid w:val="001736AC"/>
    <w:rsid w:val="00180652"/>
    <w:rsid w:val="001D2BD2"/>
    <w:rsid w:val="001E0E3B"/>
    <w:rsid w:val="001E3439"/>
    <w:rsid w:val="00241CCC"/>
    <w:rsid w:val="002766DF"/>
    <w:rsid w:val="002B197D"/>
    <w:rsid w:val="002D1B71"/>
    <w:rsid w:val="00322BE0"/>
    <w:rsid w:val="00331D4B"/>
    <w:rsid w:val="00350130"/>
    <w:rsid w:val="003A79D1"/>
    <w:rsid w:val="003C19C6"/>
    <w:rsid w:val="00454BB3"/>
    <w:rsid w:val="004F0D1B"/>
    <w:rsid w:val="004F3759"/>
    <w:rsid w:val="005A1436"/>
    <w:rsid w:val="005E32CA"/>
    <w:rsid w:val="0062242F"/>
    <w:rsid w:val="0062340B"/>
    <w:rsid w:val="006435C7"/>
    <w:rsid w:val="00744107"/>
    <w:rsid w:val="0075585E"/>
    <w:rsid w:val="00771027"/>
    <w:rsid w:val="007854F7"/>
    <w:rsid w:val="007E1DCB"/>
    <w:rsid w:val="008101DA"/>
    <w:rsid w:val="00845160"/>
    <w:rsid w:val="008459E4"/>
    <w:rsid w:val="00870839"/>
    <w:rsid w:val="008A4263"/>
    <w:rsid w:val="008E4B57"/>
    <w:rsid w:val="00972F9A"/>
    <w:rsid w:val="00996AB0"/>
    <w:rsid w:val="009A0443"/>
    <w:rsid w:val="009D39E0"/>
    <w:rsid w:val="00A20444"/>
    <w:rsid w:val="00A7713F"/>
    <w:rsid w:val="00A8377A"/>
    <w:rsid w:val="00AB1684"/>
    <w:rsid w:val="00AB414B"/>
    <w:rsid w:val="00AC493C"/>
    <w:rsid w:val="00AD1BBE"/>
    <w:rsid w:val="00AD6E73"/>
    <w:rsid w:val="00AE4B6D"/>
    <w:rsid w:val="00B7106E"/>
    <w:rsid w:val="00B722CA"/>
    <w:rsid w:val="00BF1617"/>
    <w:rsid w:val="00CF4B12"/>
    <w:rsid w:val="00D15873"/>
    <w:rsid w:val="00D240D5"/>
    <w:rsid w:val="00D330A0"/>
    <w:rsid w:val="00D331F1"/>
    <w:rsid w:val="00D42C89"/>
    <w:rsid w:val="00E22FAD"/>
    <w:rsid w:val="00F24ED1"/>
    <w:rsid w:val="00F418B4"/>
    <w:rsid w:val="00F43FA4"/>
    <w:rsid w:val="00F844E1"/>
    <w:rsid w:val="00F855F7"/>
    <w:rsid w:val="00F92BAD"/>
    <w:rsid w:val="00FB2E4B"/>
    <w:rsid w:val="00FC2C3F"/>
    <w:rsid w:val="00FC3575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A87CB"/>
  <w15:chartTrackingRefBased/>
  <w15:docId w15:val="{8BC5411F-CDDE-4BA5-858C-DAF05A79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4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6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C2C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C2C3F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41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paragraph" w:styleId="Listeavsnitt">
    <w:name w:val="List Paragraph"/>
    <w:basedOn w:val="Normal"/>
    <w:uiPriority w:val="34"/>
    <w:qFormat/>
    <w:rsid w:val="0074410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D6E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340B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2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340B"/>
    <w:rPr>
      <w:lang w:val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2340B"/>
    <w:pPr>
      <w:outlineLvl w:val="9"/>
    </w:pPr>
    <w:rPr>
      <w:lang w:eastAsia="nn-NO"/>
    </w:rPr>
  </w:style>
  <w:style w:type="paragraph" w:styleId="INNH1">
    <w:name w:val="toc 1"/>
    <w:basedOn w:val="Normal"/>
    <w:next w:val="Normal"/>
    <w:autoRedefine/>
    <w:uiPriority w:val="39"/>
    <w:unhideWhenUsed/>
    <w:rsid w:val="0062340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2340B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623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2673-40C3-453A-82E7-0FCE64CE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8225</Characters>
  <Application>Microsoft Office Word</Application>
  <DocSecurity>4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Gutte-Preusse</dc:creator>
  <cp:keywords/>
  <dc:description/>
  <cp:lastModifiedBy>Jan Torry Jenset Sande</cp:lastModifiedBy>
  <cp:revision>2</cp:revision>
  <dcterms:created xsi:type="dcterms:W3CDTF">2021-10-25T06:47:00Z</dcterms:created>
  <dcterms:modified xsi:type="dcterms:W3CDTF">2021-10-25T06:47:00Z</dcterms:modified>
</cp:coreProperties>
</file>